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4FD8F" w14:textId="77777777" w:rsidR="009C6BFF" w:rsidRPr="00E960BB" w:rsidRDefault="009C6BFF" w:rsidP="009C6BFF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EB01AE9" w14:textId="77777777" w:rsidR="009C6BFF" w:rsidRPr="009C54AE" w:rsidRDefault="009C6BFF" w:rsidP="009C6B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052CD1" w14:textId="2A0E3C4D" w:rsidR="009C6BFF" w:rsidRPr="009C54AE" w:rsidRDefault="009C6BFF" w:rsidP="009C4F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C6BFF">
        <w:rPr>
          <w:rFonts w:ascii="Corbel" w:hAnsi="Corbel"/>
          <w:b/>
          <w:smallCaps/>
          <w:sz w:val="24"/>
          <w:szCs w:val="24"/>
        </w:rPr>
        <w:t>2020/</w:t>
      </w:r>
      <w:r w:rsidR="008F232E">
        <w:rPr>
          <w:rFonts w:ascii="Corbel" w:hAnsi="Corbel"/>
          <w:b/>
          <w:smallCaps/>
          <w:sz w:val="24"/>
          <w:szCs w:val="24"/>
        </w:rPr>
        <w:t>20</w:t>
      </w:r>
      <w:r w:rsidRPr="009C6BFF">
        <w:rPr>
          <w:rFonts w:ascii="Corbel" w:hAnsi="Corbel"/>
          <w:b/>
          <w:smallCaps/>
          <w:sz w:val="24"/>
          <w:szCs w:val="24"/>
        </w:rPr>
        <w:t>21 – 2022/</w:t>
      </w:r>
      <w:r w:rsidR="008F232E">
        <w:rPr>
          <w:rFonts w:ascii="Corbel" w:hAnsi="Corbel"/>
          <w:b/>
          <w:smallCaps/>
          <w:sz w:val="24"/>
          <w:szCs w:val="24"/>
        </w:rPr>
        <w:t>20</w:t>
      </w:r>
      <w:r w:rsidRPr="009C6BFF">
        <w:rPr>
          <w:rFonts w:ascii="Corbel" w:hAnsi="Corbel"/>
          <w:b/>
          <w:smallCaps/>
          <w:sz w:val="24"/>
          <w:szCs w:val="24"/>
        </w:rPr>
        <w:t>23</w:t>
      </w:r>
    </w:p>
    <w:p w14:paraId="12953568" w14:textId="6D84206A" w:rsidR="009C6BFF" w:rsidRDefault="009C6BFF" w:rsidP="004B6D89">
      <w:pPr>
        <w:spacing w:after="0" w:line="240" w:lineRule="auto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bookmarkStart w:id="0" w:name="_GoBack"/>
      <w:bookmarkEnd w:id="0"/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12E8458" w14:textId="7D00E517" w:rsidR="009C6BFF" w:rsidRPr="00EA4832" w:rsidRDefault="009C6BFF" w:rsidP="009C4FB3">
      <w:pPr>
        <w:spacing w:before="240"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2021/</w:t>
      </w:r>
      <w:r w:rsidR="008F232E">
        <w:rPr>
          <w:rFonts w:ascii="Corbel" w:hAnsi="Corbel"/>
          <w:sz w:val="20"/>
          <w:szCs w:val="20"/>
        </w:rPr>
        <w:t>20</w:t>
      </w:r>
      <w:r>
        <w:rPr>
          <w:rFonts w:ascii="Corbel" w:hAnsi="Corbel"/>
          <w:sz w:val="20"/>
          <w:szCs w:val="20"/>
        </w:rPr>
        <w:t>22</w:t>
      </w:r>
    </w:p>
    <w:p w14:paraId="4EF11E0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19204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7CB0" w:rsidRPr="009C54AE" w14:paraId="526527C2" w14:textId="77777777" w:rsidTr="00417CB0">
        <w:tc>
          <w:tcPr>
            <w:tcW w:w="2694" w:type="dxa"/>
            <w:vAlign w:val="center"/>
          </w:tcPr>
          <w:p w14:paraId="45F7E656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C40F7" w14:textId="77777777" w:rsidR="00417CB0" w:rsidRPr="008F232E" w:rsidRDefault="00417CB0" w:rsidP="00053B64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8F232E">
              <w:rPr>
                <w:rFonts w:ascii="Corbel" w:hAnsi="Corbel"/>
                <w:bCs/>
                <w:color w:val="auto"/>
                <w:sz w:val="24"/>
                <w:szCs w:val="24"/>
              </w:rPr>
              <w:t>Podstawy prawa cywilnego z umowami w administracji</w:t>
            </w:r>
          </w:p>
        </w:tc>
      </w:tr>
      <w:tr w:rsidR="00417CB0" w:rsidRPr="009C54AE" w14:paraId="69217B07" w14:textId="77777777" w:rsidTr="00417CB0">
        <w:tc>
          <w:tcPr>
            <w:tcW w:w="2694" w:type="dxa"/>
            <w:vAlign w:val="center"/>
          </w:tcPr>
          <w:p w14:paraId="0DB32A20" w14:textId="77777777" w:rsidR="00417CB0" w:rsidRPr="009C54AE" w:rsidRDefault="00417CB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D63CFA3" w14:textId="77777777" w:rsidR="00417CB0" w:rsidRPr="00417CB0" w:rsidRDefault="00417CB0" w:rsidP="00053B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PRA12</w:t>
            </w:r>
          </w:p>
        </w:tc>
      </w:tr>
      <w:tr w:rsidR="00417CB0" w:rsidRPr="009C54AE" w14:paraId="7799A082" w14:textId="77777777" w:rsidTr="00417CB0">
        <w:tc>
          <w:tcPr>
            <w:tcW w:w="2694" w:type="dxa"/>
            <w:vAlign w:val="center"/>
          </w:tcPr>
          <w:p w14:paraId="44799B14" w14:textId="77777777" w:rsidR="00417CB0" w:rsidRPr="009C54AE" w:rsidRDefault="00417CB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3F1873" w14:textId="1B52BD98" w:rsidR="00417CB0" w:rsidRPr="00417CB0" w:rsidRDefault="003F433A" w:rsidP="003F433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F232E" w:rsidRPr="009C54AE" w14:paraId="7497159E" w14:textId="77777777" w:rsidTr="00417CB0">
        <w:tc>
          <w:tcPr>
            <w:tcW w:w="2694" w:type="dxa"/>
            <w:vAlign w:val="center"/>
          </w:tcPr>
          <w:p w14:paraId="5BAF85EC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B1A1BF" w14:textId="69DB5BC2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F232E" w:rsidRPr="009C54AE" w14:paraId="79C25357" w14:textId="77777777" w:rsidTr="00417CB0">
        <w:tc>
          <w:tcPr>
            <w:tcW w:w="2694" w:type="dxa"/>
            <w:vAlign w:val="center"/>
          </w:tcPr>
          <w:p w14:paraId="63254AB4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AFC26B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8F232E" w:rsidRPr="009C54AE" w14:paraId="6528F1AE" w14:textId="77777777" w:rsidTr="00417CB0">
        <w:tc>
          <w:tcPr>
            <w:tcW w:w="2694" w:type="dxa"/>
            <w:vAlign w:val="center"/>
          </w:tcPr>
          <w:p w14:paraId="2F0433F5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4A0184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F232E" w:rsidRPr="009C54AE" w14:paraId="1B2EFA3C" w14:textId="77777777" w:rsidTr="00417CB0">
        <w:tc>
          <w:tcPr>
            <w:tcW w:w="2694" w:type="dxa"/>
            <w:vAlign w:val="center"/>
          </w:tcPr>
          <w:p w14:paraId="6ECC7A0C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731665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F232E" w:rsidRPr="009C54AE" w14:paraId="62B91F85" w14:textId="77777777" w:rsidTr="00417CB0">
        <w:tc>
          <w:tcPr>
            <w:tcW w:w="2694" w:type="dxa"/>
            <w:vAlign w:val="center"/>
          </w:tcPr>
          <w:p w14:paraId="74428598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0C0218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F232E" w:rsidRPr="009C54AE" w14:paraId="1E994F30" w14:textId="77777777" w:rsidTr="00417CB0">
        <w:tc>
          <w:tcPr>
            <w:tcW w:w="2694" w:type="dxa"/>
            <w:vAlign w:val="center"/>
          </w:tcPr>
          <w:p w14:paraId="72FB121F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F3232E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8F232E" w:rsidRPr="009C54AE" w14:paraId="3999479D" w14:textId="77777777" w:rsidTr="00417CB0">
        <w:tc>
          <w:tcPr>
            <w:tcW w:w="2694" w:type="dxa"/>
            <w:vAlign w:val="center"/>
          </w:tcPr>
          <w:p w14:paraId="7A7FB61B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7A2991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8F232E" w:rsidRPr="009C54AE" w14:paraId="205F1423" w14:textId="77777777" w:rsidTr="00417CB0">
        <w:tc>
          <w:tcPr>
            <w:tcW w:w="2694" w:type="dxa"/>
            <w:vAlign w:val="center"/>
          </w:tcPr>
          <w:p w14:paraId="485D24C1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57EE55" w14:textId="77777777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F232E" w:rsidRPr="009C54AE" w14:paraId="1C233F45" w14:textId="77777777" w:rsidTr="00417CB0">
        <w:tc>
          <w:tcPr>
            <w:tcW w:w="2694" w:type="dxa"/>
            <w:vAlign w:val="center"/>
          </w:tcPr>
          <w:p w14:paraId="7A9453B6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5C5485" w14:textId="0D4249C5" w:rsidR="008F232E" w:rsidRPr="00417CB0" w:rsidRDefault="008F232E" w:rsidP="008F23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8F232E" w:rsidRPr="009C54AE" w14:paraId="640F1581" w14:textId="77777777" w:rsidTr="00417CB0">
        <w:tc>
          <w:tcPr>
            <w:tcW w:w="2694" w:type="dxa"/>
            <w:vAlign w:val="center"/>
          </w:tcPr>
          <w:p w14:paraId="0F3F0273" w14:textId="77777777" w:rsidR="008F232E" w:rsidRPr="009C54AE" w:rsidRDefault="008F232E" w:rsidP="008F2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F4DBB15" w14:textId="7C092113" w:rsidR="008F232E" w:rsidRPr="00417CB0" w:rsidRDefault="008F232E" w:rsidP="008F23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Pr="00640F2D">
              <w:rPr>
                <w:rFonts w:ascii="Corbel" w:hAnsi="Corbel"/>
                <w:color w:val="auto"/>
                <w:sz w:val="24"/>
                <w:szCs w:val="24"/>
              </w:rPr>
              <w:t>ykład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: 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</w:r>
            <w:r>
              <w:rPr>
                <w:rFonts w:ascii="Corbel" w:hAnsi="Corbel"/>
                <w:color w:val="auto"/>
                <w:sz w:val="24"/>
                <w:szCs w:val="24"/>
              </w:rPr>
              <w:t>Ć</w:t>
            </w:r>
            <w:r w:rsidRPr="00640F2D">
              <w:rPr>
                <w:rFonts w:ascii="Corbel" w:hAnsi="Corbel"/>
                <w:color w:val="auto"/>
                <w:sz w:val="24"/>
                <w:szCs w:val="24"/>
              </w:rPr>
              <w:t>wiczenia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</w:t>
            </w: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mgr Katarzyna Kajmowicz</w:t>
            </w:r>
          </w:p>
        </w:tc>
      </w:tr>
    </w:tbl>
    <w:p w14:paraId="31B8DFE3" w14:textId="77777777" w:rsidR="0085747A" w:rsidRPr="009C54AE" w:rsidRDefault="0085747A" w:rsidP="008F232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7FCDD9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CD95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9B11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045A" w14:textId="77777777" w:rsidR="00015B8F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9CE270" w14:textId="77777777" w:rsidR="00015B8F" w:rsidRPr="009C54AE" w:rsidRDefault="002B5EA0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B22F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AA8F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28F6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2655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50DD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FAC9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DC51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ED77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A021" w14:textId="77777777" w:rsidR="00015B8F" w:rsidRPr="009C54AE" w:rsidRDefault="00015B8F" w:rsidP="008F23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74D8BA" w14:textId="77777777" w:rsidTr="008F232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7549" w14:textId="77777777" w:rsidR="00015B8F" w:rsidRPr="009C54AE" w:rsidRDefault="004507AE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7E0" w14:textId="77777777" w:rsidR="00015B8F" w:rsidRPr="009C54AE" w:rsidRDefault="00417CB0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7BB7" w14:textId="77777777" w:rsidR="00015B8F" w:rsidRPr="009C54AE" w:rsidRDefault="00417CB0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18B0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DF6C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F0A6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F5E7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ACF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5D6" w14:textId="77777777" w:rsidR="00015B8F" w:rsidRPr="009C54AE" w:rsidRDefault="00015B8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607" w14:textId="1E5FD34B" w:rsidR="00015B8F" w:rsidRPr="009C54AE" w:rsidRDefault="009C6BFF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2459B" w:rsidRPr="009C54AE" w14:paraId="7C9585D5" w14:textId="77777777" w:rsidTr="0071206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61BC" w14:textId="0F3C425B" w:rsidR="0012459B" w:rsidRPr="0012459B" w:rsidRDefault="0012459B" w:rsidP="008F232E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12459B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BD5F" w14:textId="7DA596BD" w:rsidR="0012459B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8F0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A0D0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E8A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624F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6C67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A76C" w14:textId="77777777" w:rsidR="0012459B" w:rsidRPr="009C54AE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AD" w14:textId="5494CEB0" w:rsidR="0012459B" w:rsidRDefault="0012459B" w:rsidP="008F23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AB54C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E01DD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D4462A" w14:textId="77777777" w:rsidR="008F232E" w:rsidRDefault="008F232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0E5F994" w14:textId="381DD72A" w:rsidR="0085747A" w:rsidRPr="009C54AE" w:rsidRDefault="00814C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1A4843F" w14:textId="200269DA" w:rsidR="0085747A" w:rsidRPr="009C54AE" w:rsidRDefault="003F43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F724A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AEE24B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62C2133" w14:textId="77777777" w:rsidR="00814C8E" w:rsidRPr="009C54AE" w:rsidRDefault="00814C8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6028614" w14:textId="69246A04" w:rsidR="00814C8E" w:rsidRDefault="00814C8E" w:rsidP="00814C8E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 w:rsidR="003F433A">
        <w:rPr>
          <w:rFonts w:ascii="Corbel" w:eastAsia="Cambria" w:hAnsi="Corbel"/>
          <w:sz w:val="24"/>
          <w:szCs w:val="24"/>
        </w:rPr>
        <w:t>egzamin</w:t>
      </w:r>
    </w:p>
    <w:p w14:paraId="59DEA453" w14:textId="77777777" w:rsidR="00232705" w:rsidRPr="004D662A" w:rsidRDefault="00232705" w:rsidP="00814C8E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D52F61E" w14:textId="5FB7E741" w:rsidR="00814C8E" w:rsidRPr="004D662A" w:rsidRDefault="00814C8E" w:rsidP="00814C8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 w:rsidR="003F433A">
        <w:rPr>
          <w:rFonts w:ascii="Corbel" w:eastAsia="Cambria" w:hAnsi="Corbel"/>
          <w:b w:val="0"/>
          <w:smallCaps w:val="0"/>
          <w:szCs w:val="24"/>
        </w:rPr>
        <w:t>zaliczenie</w:t>
      </w:r>
      <w:r w:rsidR="00F11DE7">
        <w:rPr>
          <w:rFonts w:ascii="Corbel" w:eastAsia="Cambria" w:hAnsi="Corbel"/>
          <w:b w:val="0"/>
          <w:smallCaps w:val="0"/>
          <w:szCs w:val="24"/>
        </w:rPr>
        <w:t xml:space="preserve"> </w:t>
      </w:r>
      <w:r w:rsidR="003F433A">
        <w:rPr>
          <w:rFonts w:ascii="Corbel" w:eastAsia="Cambria" w:hAnsi="Corbel"/>
          <w:b w:val="0"/>
          <w:smallCaps w:val="0"/>
          <w:szCs w:val="24"/>
        </w:rPr>
        <w:t>z oceną</w:t>
      </w:r>
    </w:p>
    <w:p w14:paraId="66BBD6B8" w14:textId="77777777" w:rsidR="008F232E" w:rsidRDefault="008F232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3140E2" w14:textId="77777777" w:rsidR="008F232E" w:rsidRDefault="008F232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5BB8DF" w14:textId="58D03E9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7FD2022" w14:textId="77777777" w:rsidR="008F232E" w:rsidRPr="009C54AE" w:rsidRDefault="008F232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38A666" w14:textId="77777777" w:rsidTr="00745302">
        <w:tc>
          <w:tcPr>
            <w:tcW w:w="9670" w:type="dxa"/>
          </w:tcPr>
          <w:p w14:paraId="0CDA27E1" w14:textId="659323C6" w:rsidR="00814C8E" w:rsidRPr="00814C8E" w:rsidRDefault="00352C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Elementarna </w:t>
            </w:r>
            <w:r w:rsidR="003F433A">
              <w:rPr>
                <w:rFonts w:ascii="Corbel" w:hAnsi="Corbel"/>
                <w:b w:val="0"/>
                <w:smallCaps w:val="0"/>
                <w:szCs w:val="20"/>
              </w:rPr>
              <w:t xml:space="preserve">wiedza z zakresu </w:t>
            </w:r>
            <w:r w:rsidR="00BD3645">
              <w:rPr>
                <w:rFonts w:ascii="Corbel" w:hAnsi="Corbel"/>
                <w:b w:val="0"/>
                <w:smallCaps w:val="0"/>
                <w:szCs w:val="20"/>
              </w:rPr>
              <w:t xml:space="preserve">podstaw </w:t>
            </w:r>
            <w:r w:rsidR="00814C8E"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205471B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9B717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5BCE7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CCA4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EB9DDB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14C8E" w:rsidRPr="009C54AE" w14:paraId="1DAFF45B" w14:textId="77777777" w:rsidTr="00923D7D">
        <w:tc>
          <w:tcPr>
            <w:tcW w:w="851" w:type="dxa"/>
            <w:vAlign w:val="center"/>
          </w:tcPr>
          <w:p w14:paraId="4B7B935E" w14:textId="77777777" w:rsidR="00814C8E" w:rsidRPr="00814C8E" w:rsidRDefault="00814C8E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ED1477A" w14:textId="2AE24C31" w:rsidR="00814C8E" w:rsidRPr="00814C8E" w:rsidRDefault="00814C8E" w:rsidP="00814C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teoretycznych wiadomości z zakresu </w:t>
            </w:r>
            <w:r w:rsidR="008031D1">
              <w:rPr>
                <w:rFonts w:ascii="Corbel" w:hAnsi="Corbel"/>
                <w:b w:val="0"/>
                <w:i/>
                <w:sz w:val="24"/>
                <w:szCs w:val="24"/>
              </w:rPr>
              <w:t>podstaw prawa cywilnego</w:t>
            </w:r>
          </w:p>
        </w:tc>
      </w:tr>
      <w:tr w:rsidR="00814C8E" w:rsidRPr="009C54AE" w14:paraId="7D4DF8DE" w14:textId="77777777" w:rsidTr="00923D7D">
        <w:tc>
          <w:tcPr>
            <w:tcW w:w="851" w:type="dxa"/>
            <w:vAlign w:val="center"/>
          </w:tcPr>
          <w:p w14:paraId="023E0328" w14:textId="77777777" w:rsidR="00814C8E" w:rsidRPr="00814C8E" w:rsidRDefault="00814C8E" w:rsidP="00053B6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14C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0BBC92" w14:textId="4691CC97" w:rsidR="00814C8E" w:rsidRPr="00814C8E" w:rsidRDefault="00814C8E" w:rsidP="00BD36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Znajo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 xml:space="preserve">mienie studentów z przepisami normatywnymi oraz orzecznictwem sądowym z zakresu części ogólnej i </w:t>
            </w:r>
            <w:r w:rsidRPr="00814C8E">
              <w:rPr>
                <w:rFonts w:ascii="Corbel" w:hAnsi="Corbel"/>
                <w:b w:val="0"/>
                <w:i/>
                <w:sz w:val="24"/>
                <w:szCs w:val="24"/>
              </w:rPr>
              <w:t>rzeczowej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prawa cywilnego, </w:t>
            </w:r>
            <w:r w:rsidR="008031D1">
              <w:rPr>
                <w:rFonts w:ascii="Corbel" w:hAnsi="Corbel"/>
                <w:b w:val="0"/>
                <w:i/>
                <w:sz w:val="24"/>
                <w:szCs w:val="24"/>
              </w:rPr>
              <w:t xml:space="preserve">a także </w:t>
            </w:r>
            <w:r w:rsidR="00BD3645">
              <w:rPr>
                <w:rFonts w:ascii="Corbel" w:hAnsi="Corbel"/>
                <w:b w:val="0"/>
                <w:i/>
                <w:sz w:val="24"/>
                <w:szCs w:val="24"/>
              </w:rPr>
              <w:t>zobowiązań oraz prawa spadkowego.</w:t>
            </w:r>
          </w:p>
        </w:tc>
      </w:tr>
      <w:tr w:rsidR="00814C8E" w:rsidRPr="009C54AE" w14:paraId="4B3E4C40" w14:textId="77777777" w:rsidTr="00923D7D">
        <w:tc>
          <w:tcPr>
            <w:tcW w:w="851" w:type="dxa"/>
            <w:vAlign w:val="center"/>
          </w:tcPr>
          <w:p w14:paraId="33514699" w14:textId="77777777" w:rsidR="00814C8E" w:rsidRPr="00814C8E" w:rsidRDefault="00814C8E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00E2F6D" w14:textId="6262A00F" w:rsidR="00814C8E" w:rsidRPr="00814C8E" w:rsidRDefault="00BD3645" w:rsidP="00BD36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roli </w:t>
            </w:r>
            <w:r w:rsidR="00814C8E" w:rsidRPr="00814C8E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prawa cywilnego </w:t>
            </w:r>
            <w:r w:rsidR="00814C8E"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jako przedmiotu działań administracji publicznej</w:t>
            </w:r>
          </w:p>
        </w:tc>
      </w:tr>
      <w:tr w:rsidR="00814C8E" w:rsidRPr="009C54AE" w14:paraId="24A9125A" w14:textId="77777777" w:rsidTr="00923D7D">
        <w:tc>
          <w:tcPr>
            <w:tcW w:w="851" w:type="dxa"/>
            <w:vAlign w:val="center"/>
          </w:tcPr>
          <w:p w14:paraId="3000236B" w14:textId="77777777" w:rsidR="00814C8E" w:rsidRPr="00814C8E" w:rsidRDefault="00814C8E" w:rsidP="00053B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05B967E" w14:textId="1FADFCF8" w:rsidR="00814C8E" w:rsidRPr="00814C8E" w:rsidRDefault="00BD3645" w:rsidP="00BD36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Wypracowanie u studentów praktycznych umiejętności polegających na </w:t>
            </w:r>
            <w:r w:rsidR="00814C8E"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rozwiązywaniu konkretnych kazusów, obejm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ujących problematykę przedmiotu, w efekcie przygotowanie studentów do samodzielnego stosowania przepisów prawnych z zakresu prawa cywilnego w </w:t>
            </w:r>
            <w:r w:rsidR="008031D1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praktyce</w:t>
            </w:r>
          </w:p>
        </w:tc>
      </w:tr>
    </w:tbl>
    <w:p w14:paraId="0531D1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3DF36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AB0D96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6117"/>
        <w:gridCol w:w="1728"/>
      </w:tblGrid>
      <w:tr w:rsidR="0085747A" w:rsidRPr="009C54AE" w14:paraId="64036694" w14:textId="77777777" w:rsidTr="0047410B">
        <w:tc>
          <w:tcPr>
            <w:tcW w:w="1701" w:type="dxa"/>
            <w:vAlign w:val="center"/>
          </w:tcPr>
          <w:p w14:paraId="4D91AD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8BAA4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14:paraId="5B40E7A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E5172" w:rsidRPr="009C54AE" w14:paraId="4F474B89" w14:textId="77777777" w:rsidTr="0047410B">
        <w:tc>
          <w:tcPr>
            <w:tcW w:w="1701" w:type="dxa"/>
          </w:tcPr>
          <w:p w14:paraId="71831A1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51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14:paraId="4D8D2538" w14:textId="23C7E541" w:rsidR="00335664" w:rsidRPr="00335664" w:rsidRDefault="00F05DAA" w:rsidP="00053B64">
            <w:pPr>
              <w:spacing w:after="0" w:line="240" w:lineRule="auto"/>
              <w:jc w:val="both"/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podstawową wiedzę o prawie cywilnym, jego miejscu w systemie prawnym i jego relacjach z innymi gałęziami prawa</w:t>
            </w:r>
            <w:r w:rsidR="00335664">
              <w:rPr>
                <w:rFonts w:ascii="Corbel" w:eastAsia="Cambria" w:hAnsi="Corbel"/>
                <w:sz w:val="24"/>
                <w:szCs w:val="24"/>
              </w:rPr>
              <w:t>,</w:t>
            </w:r>
            <w:r w:rsidR="00335664" w:rsidRPr="0033566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335664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="00335664">
              <w:t xml:space="preserve"> </w:t>
            </w:r>
          </w:p>
        </w:tc>
        <w:tc>
          <w:tcPr>
            <w:tcW w:w="1732" w:type="dxa"/>
          </w:tcPr>
          <w:p w14:paraId="3AD9C42A" w14:textId="5A45E26D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1</w:t>
            </w:r>
          </w:p>
        </w:tc>
      </w:tr>
      <w:tr w:rsidR="00AE5172" w:rsidRPr="009C54AE" w14:paraId="6654D551" w14:textId="77777777" w:rsidTr="0047410B">
        <w:tc>
          <w:tcPr>
            <w:tcW w:w="1701" w:type="dxa"/>
          </w:tcPr>
          <w:p w14:paraId="7D299D2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407F184B" w14:textId="4E90D78F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</w:p>
        </w:tc>
        <w:tc>
          <w:tcPr>
            <w:tcW w:w="1732" w:type="dxa"/>
          </w:tcPr>
          <w:p w14:paraId="66D3CC63" w14:textId="6E9B9F81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3</w:t>
            </w:r>
          </w:p>
        </w:tc>
      </w:tr>
      <w:tr w:rsidR="00AE5172" w:rsidRPr="009C54AE" w14:paraId="44196BBD" w14:textId="77777777" w:rsidTr="0047410B">
        <w:tc>
          <w:tcPr>
            <w:tcW w:w="1701" w:type="dxa"/>
          </w:tcPr>
          <w:p w14:paraId="5F887F15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12802FBC" w14:textId="6BC011AD" w:rsidR="000D6AD3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wiedzę o metodach i narzędziach, w tym </w:t>
            </w:r>
            <w:r w:rsidRPr="000D6AD3">
              <w:rPr>
                <w:rFonts w:ascii="Corbel" w:eastAsia="Cambria" w:hAnsi="Corbel"/>
                <w:sz w:val="24"/>
                <w:szCs w:val="24"/>
              </w:rPr>
              <w:t xml:space="preserve">technikach pozyskiwania informacji o  obowiązującym prawie cywilnym oraz procesach zmian sądownictwa krajowego i międzynarodowego, charakteryzuje przyczyny, </w:t>
            </w:r>
            <w:r w:rsidRPr="000D6AD3">
              <w:rPr>
                <w:rFonts w:ascii="Corbel" w:hAnsi="Corbel"/>
                <w:sz w:val="24"/>
                <w:szCs w:val="24"/>
              </w:rPr>
              <w:t>przebieg, skalę i konsekwencje tych zmian w sferze prawnej i prawno-administracyjnej</w:t>
            </w:r>
          </w:p>
        </w:tc>
        <w:tc>
          <w:tcPr>
            <w:tcW w:w="1732" w:type="dxa"/>
          </w:tcPr>
          <w:p w14:paraId="5AB3F060" w14:textId="1EA62572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4</w:t>
            </w:r>
          </w:p>
        </w:tc>
      </w:tr>
      <w:tr w:rsidR="00AE5172" w:rsidRPr="009C54AE" w14:paraId="3808C14E" w14:textId="77777777" w:rsidTr="0047410B">
        <w:tc>
          <w:tcPr>
            <w:tcW w:w="1701" w:type="dxa"/>
          </w:tcPr>
          <w:p w14:paraId="1E471BD6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14:paraId="2903A2FB" w14:textId="7CA7D53C" w:rsidR="0055045B" w:rsidRPr="00AE5172" w:rsidRDefault="00F05DAA" w:rsidP="000D6AD3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 oraz zasady ich stosowania oraz zmiany nowelizujące w systemie prawa, a szczególnie w prawie cywilnym</w:t>
            </w:r>
          </w:p>
        </w:tc>
        <w:tc>
          <w:tcPr>
            <w:tcW w:w="1732" w:type="dxa"/>
          </w:tcPr>
          <w:p w14:paraId="0B90408B" w14:textId="4B653357" w:rsidR="00AE5172" w:rsidRPr="00AE5172" w:rsidRDefault="00AE5172" w:rsidP="007D31D3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AE5172">
              <w:rPr>
                <w:rFonts w:ascii="Corbel" w:eastAsia="Cambria" w:hAnsi="Corbel"/>
                <w:szCs w:val="24"/>
              </w:rPr>
              <w:t>K_W</w:t>
            </w:r>
            <w:r w:rsidR="007D31D3">
              <w:rPr>
                <w:rFonts w:ascii="Corbel" w:eastAsia="Cambria" w:hAnsi="Corbel"/>
                <w:szCs w:val="24"/>
              </w:rPr>
              <w:t>0</w:t>
            </w:r>
            <w:r w:rsidR="006E6BC6">
              <w:rPr>
                <w:rFonts w:ascii="Corbel" w:eastAsia="Cambria" w:hAnsi="Corbel"/>
                <w:szCs w:val="24"/>
              </w:rPr>
              <w:t>5</w:t>
            </w:r>
          </w:p>
        </w:tc>
      </w:tr>
      <w:tr w:rsidR="00AE5172" w:rsidRPr="009C54AE" w14:paraId="6DA9E024" w14:textId="77777777" w:rsidTr="0047410B">
        <w:tc>
          <w:tcPr>
            <w:tcW w:w="1701" w:type="dxa"/>
          </w:tcPr>
          <w:p w14:paraId="42EC98A4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237" w:type="dxa"/>
          </w:tcPr>
          <w:p w14:paraId="09A8941D" w14:textId="3895F176" w:rsidR="0055045B" w:rsidRPr="00AE5172" w:rsidRDefault="00F05DAA" w:rsidP="0055045B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Ma </w:t>
            </w:r>
            <w:r w:rsidRPr="0055045B">
              <w:rPr>
                <w:rFonts w:ascii="Corbel" w:eastAsia="Cambria" w:hAnsi="Corbel"/>
                <w:sz w:val="24"/>
                <w:szCs w:val="24"/>
              </w:rPr>
              <w:t xml:space="preserve">podstawową wiedzę o człowieku jako podmiocie stosunków cywilnoprawnych, jego prawach i obowiązkach </w:t>
            </w:r>
            <w:r w:rsidRPr="0055045B">
              <w:rPr>
                <w:rFonts w:ascii="Corbel" w:hAnsi="Corbel"/>
                <w:sz w:val="24"/>
                <w:szCs w:val="24"/>
                <w:lang w:eastAsia="pl-PL"/>
              </w:rPr>
              <w:t>z uwzględnieniem przysługujących mu praw i zasad ochrony</w:t>
            </w:r>
          </w:p>
        </w:tc>
        <w:tc>
          <w:tcPr>
            <w:tcW w:w="1732" w:type="dxa"/>
          </w:tcPr>
          <w:p w14:paraId="2346C96B" w14:textId="23FB39BA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8</w:t>
            </w:r>
          </w:p>
        </w:tc>
      </w:tr>
      <w:tr w:rsidR="00AE5172" w:rsidRPr="009C54AE" w14:paraId="36D625E8" w14:textId="77777777" w:rsidTr="0047410B">
        <w:tc>
          <w:tcPr>
            <w:tcW w:w="1701" w:type="dxa"/>
          </w:tcPr>
          <w:p w14:paraId="2908AFDA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14:paraId="4D4F11E4" w14:textId="2E7662D4" w:rsidR="0055045B" w:rsidRPr="00AE5172" w:rsidRDefault="00F05DAA" w:rsidP="0055045B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Dysponuje wiedzą z zakresu zarządzania publicznego, polityk publicznych, etyki, logiki, filozofii oraz procesów decyzyjnych w kontekście mechanizmów rządzenia i administrowania</w:t>
            </w:r>
          </w:p>
        </w:tc>
        <w:tc>
          <w:tcPr>
            <w:tcW w:w="1732" w:type="dxa"/>
          </w:tcPr>
          <w:p w14:paraId="6D6E2D8B" w14:textId="429EBBBE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K_W0</w:t>
            </w:r>
            <w:r w:rsidR="006E6BC6">
              <w:rPr>
                <w:rFonts w:ascii="Corbel" w:eastAsia="Cambria" w:hAnsi="Corbel"/>
                <w:szCs w:val="24"/>
              </w:rPr>
              <w:t>9</w:t>
            </w:r>
          </w:p>
        </w:tc>
      </w:tr>
      <w:tr w:rsidR="00AE5172" w:rsidRPr="009C54AE" w14:paraId="3B6774AA" w14:textId="77777777" w:rsidTr="0047410B">
        <w:tc>
          <w:tcPr>
            <w:tcW w:w="1701" w:type="dxa"/>
          </w:tcPr>
          <w:p w14:paraId="50790B3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37" w:type="dxa"/>
          </w:tcPr>
          <w:p w14:paraId="4EB070A8" w14:textId="186923A4" w:rsidR="0055045B" w:rsidRPr="00AE5172" w:rsidRDefault="00F05DAA" w:rsidP="0055045B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</w:p>
        </w:tc>
        <w:tc>
          <w:tcPr>
            <w:tcW w:w="1732" w:type="dxa"/>
          </w:tcPr>
          <w:p w14:paraId="61DECCE6" w14:textId="1E435603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1</w:t>
            </w:r>
          </w:p>
        </w:tc>
      </w:tr>
      <w:tr w:rsidR="00AE5172" w:rsidRPr="009C54AE" w14:paraId="16D9DBF3" w14:textId="77777777" w:rsidTr="0047410B">
        <w:tc>
          <w:tcPr>
            <w:tcW w:w="1701" w:type="dxa"/>
          </w:tcPr>
          <w:p w14:paraId="0AF360D2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37" w:type="dxa"/>
          </w:tcPr>
          <w:p w14:paraId="35D62192" w14:textId="1F666ED6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Ma umiejętności dokonywania prawidłowej interpretacji przepisów prawnych</w:t>
            </w:r>
          </w:p>
        </w:tc>
        <w:tc>
          <w:tcPr>
            <w:tcW w:w="1732" w:type="dxa"/>
          </w:tcPr>
          <w:p w14:paraId="72D2AA3D" w14:textId="1F27EF27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2</w:t>
            </w:r>
          </w:p>
        </w:tc>
      </w:tr>
      <w:tr w:rsidR="00AE5172" w:rsidRPr="009C54AE" w14:paraId="0CB3DB69" w14:textId="77777777" w:rsidTr="0047410B">
        <w:tc>
          <w:tcPr>
            <w:tcW w:w="1701" w:type="dxa"/>
          </w:tcPr>
          <w:p w14:paraId="3ED7C16F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37" w:type="dxa"/>
          </w:tcPr>
          <w:p w14:paraId="76249617" w14:textId="784A643D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prawidłowo interpretować i wyjaśniać działalność organów administracji w sferze prawa cywilnego</w:t>
            </w:r>
          </w:p>
        </w:tc>
        <w:tc>
          <w:tcPr>
            <w:tcW w:w="1732" w:type="dxa"/>
          </w:tcPr>
          <w:p w14:paraId="749ED73B" w14:textId="78B87EEA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3</w:t>
            </w:r>
          </w:p>
        </w:tc>
      </w:tr>
      <w:tr w:rsidR="00AE5172" w:rsidRPr="009C54AE" w14:paraId="50447E96" w14:textId="77777777" w:rsidTr="0047410B">
        <w:tc>
          <w:tcPr>
            <w:tcW w:w="1701" w:type="dxa"/>
          </w:tcPr>
          <w:p w14:paraId="6AF5110D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37" w:type="dxa"/>
          </w:tcPr>
          <w:p w14:paraId="569C0B9E" w14:textId="3BC0632E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1732" w:type="dxa"/>
          </w:tcPr>
          <w:p w14:paraId="3B769BD1" w14:textId="1D3FCC62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  <w:tr w:rsidR="00AE5172" w:rsidRPr="009C54AE" w14:paraId="222C4C89" w14:textId="77777777" w:rsidTr="0047410B">
        <w:tc>
          <w:tcPr>
            <w:tcW w:w="1701" w:type="dxa"/>
          </w:tcPr>
          <w:p w14:paraId="6EB91C47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237" w:type="dxa"/>
          </w:tcPr>
          <w:p w14:paraId="4E7EBD30" w14:textId="21248A07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Umie oszacować i praktycznie wykorzystać czas potrzebny na realizację zleconego zadania; potrafi opracować i zrealizować harmonogram prac zapewniający dotrzymanie terminów</w:t>
            </w:r>
          </w:p>
        </w:tc>
        <w:tc>
          <w:tcPr>
            <w:tcW w:w="1732" w:type="dxa"/>
          </w:tcPr>
          <w:p w14:paraId="6F2CBBC4" w14:textId="62747D2A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AE5172" w:rsidRPr="009C54AE" w14:paraId="7BEFC1C8" w14:textId="77777777" w:rsidTr="0047410B">
        <w:tc>
          <w:tcPr>
            <w:tcW w:w="1701" w:type="dxa"/>
          </w:tcPr>
          <w:p w14:paraId="1880E0D7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237" w:type="dxa"/>
          </w:tcPr>
          <w:p w14:paraId="233E4D02" w14:textId="3B47EE32" w:rsidR="00AE5172" w:rsidRPr="0055045B" w:rsidRDefault="00F05DAA" w:rsidP="0055045B">
            <w:pPr>
              <w:pStyle w:val="Default"/>
              <w:jc w:val="both"/>
              <w:rPr>
                <w:rFonts w:ascii="Corbel" w:hAnsi="Corbel"/>
              </w:rPr>
            </w:pPr>
            <w:r w:rsidRPr="0055045B">
              <w:rPr>
                <w:rFonts w:ascii="Corbel" w:hAnsi="Corbel"/>
              </w:rPr>
              <w:t xml:space="preserve">Prawidłowo posługuje się systemami normatywnymi oraz wybranymi normami i regułami (prawnymi, zawodowymi, moralnymi) w celu rozwiązania konkretnego zadania z zakresu prawa cywilnego, rozwiązuje kazusy, wykorzystuje wiedzę teoretyczną do analizy przykładowego stanu faktycznego </w:t>
            </w:r>
          </w:p>
        </w:tc>
        <w:tc>
          <w:tcPr>
            <w:tcW w:w="1732" w:type="dxa"/>
          </w:tcPr>
          <w:p w14:paraId="281D0258" w14:textId="0707DA5F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7</w:t>
            </w:r>
          </w:p>
        </w:tc>
      </w:tr>
      <w:tr w:rsidR="00AE5172" w:rsidRPr="009C54AE" w14:paraId="4B8B269F" w14:textId="77777777" w:rsidTr="0047410B">
        <w:tc>
          <w:tcPr>
            <w:tcW w:w="1701" w:type="dxa"/>
          </w:tcPr>
          <w:p w14:paraId="37EA115D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237" w:type="dxa"/>
          </w:tcPr>
          <w:p w14:paraId="29A8F26E" w14:textId="2D8C6D4A" w:rsidR="00C40933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spójnego, logicznego, merytorycznego myślenia i wypowiedzi w mowie i piśmie na tematy dotyczące wybranych zagadnień z dziedziny prawa cywilnego z wykorzystaniem wiedzy teoretyczno-praktycznej również w powiązaniu i odniesieniu do innych dyscyplin nauki</w:t>
            </w:r>
          </w:p>
        </w:tc>
        <w:tc>
          <w:tcPr>
            <w:tcW w:w="1732" w:type="dxa"/>
          </w:tcPr>
          <w:p w14:paraId="5169310A" w14:textId="2498AD15" w:rsidR="00AE5172" w:rsidRPr="00AE5172" w:rsidRDefault="007D31D3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8</w:t>
            </w:r>
          </w:p>
        </w:tc>
      </w:tr>
      <w:tr w:rsidR="00AE5172" w:rsidRPr="009C54AE" w14:paraId="3A4B1539" w14:textId="77777777" w:rsidTr="0047410B">
        <w:tc>
          <w:tcPr>
            <w:tcW w:w="1701" w:type="dxa"/>
          </w:tcPr>
          <w:p w14:paraId="3455815F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237" w:type="dxa"/>
          </w:tcPr>
          <w:p w14:paraId="4F50EAA9" w14:textId="393C1D25" w:rsidR="00AE5172" w:rsidRPr="00AE5172" w:rsidRDefault="00F05DAA" w:rsidP="008031D1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 xml:space="preserve"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</w:t>
            </w:r>
            <w:r w:rsidRPr="005F02EF">
              <w:rPr>
                <w:rFonts w:ascii="Corbel" w:eastAsia="Cambria" w:hAnsi="Corbel"/>
                <w:sz w:val="24"/>
                <w:szCs w:val="24"/>
              </w:rPr>
              <w:t xml:space="preserve">gospodarczej, 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a także wykorzystuje wiedzę nabytą podczas praktyk zawodowych na studiach administracyjnych służąc pomocą głównym podmiotom decyzyjnym np. </w:t>
            </w:r>
            <w:r w:rsidR="008031D1">
              <w:rPr>
                <w:rFonts w:ascii="Corbel" w:hAnsi="Corbel"/>
                <w:sz w:val="24"/>
                <w:szCs w:val="24"/>
              </w:rPr>
              <w:t>w</w:t>
            </w:r>
            <w:r w:rsidRPr="005F02EF">
              <w:rPr>
                <w:rFonts w:ascii="Corbel" w:hAnsi="Corbel"/>
                <w:sz w:val="24"/>
                <w:szCs w:val="24"/>
              </w:rPr>
              <w:t xml:space="preserve"> znajdowaniu aktów normatywnych i tworzeniu zarysu projektów dokumentacji</w:t>
            </w:r>
          </w:p>
        </w:tc>
        <w:tc>
          <w:tcPr>
            <w:tcW w:w="1732" w:type="dxa"/>
          </w:tcPr>
          <w:p w14:paraId="6E47245E" w14:textId="2C3EE9BE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K_U0</w:t>
            </w:r>
            <w:r w:rsidR="006E6BC6">
              <w:rPr>
                <w:rFonts w:ascii="Corbel" w:hAnsi="Corbel"/>
                <w:smallCaps w:val="0"/>
                <w:szCs w:val="24"/>
              </w:rPr>
              <w:t>9</w:t>
            </w:r>
          </w:p>
        </w:tc>
      </w:tr>
      <w:tr w:rsidR="00AE5172" w:rsidRPr="009C54AE" w14:paraId="141B2A66" w14:textId="77777777" w:rsidTr="0047410B">
        <w:tc>
          <w:tcPr>
            <w:tcW w:w="1701" w:type="dxa"/>
          </w:tcPr>
          <w:p w14:paraId="6D79F4E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237" w:type="dxa"/>
          </w:tcPr>
          <w:p w14:paraId="7AB57A3D" w14:textId="7A088E9D" w:rsidR="00AE5172" w:rsidRPr="00AE5172" w:rsidRDefault="00F05DAA" w:rsidP="008031D1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Posiada umiejętność rozumienia i analizowania zmian w ustawodawstwie cywilnoprawnym</w:t>
            </w:r>
          </w:p>
        </w:tc>
        <w:tc>
          <w:tcPr>
            <w:tcW w:w="1732" w:type="dxa"/>
          </w:tcPr>
          <w:p w14:paraId="1F1F7012" w14:textId="1FBB827F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6E6BC6">
              <w:rPr>
                <w:rFonts w:ascii="Corbel" w:hAnsi="Corbel"/>
                <w:smallCaps w:val="0"/>
                <w:szCs w:val="24"/>
              </w:rPr>
              <w:t>10</w:t>
            </w:r>
          </w:p>
        </w:tc>
      </w:tr>
      <w:tr w:rsidR="00AE5172" w:rsidRPr="009C54AE" w14:paraId="1DB49834" w14:textId="77777777" w:rsidTr="0047410B">
        <w:tc>
          <w:tcPr>
            <w:tcW w:w="1701" w:type="dxa"/>
          </w:tcPr>
          <w:p w14:paraId="713645F2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EK_16</w:t>
            </w:r>
          </w:p>
        </w:tc>
        <w:tc>
          <w:tcPr>
            <w:tcW w:w="6237" w:type="dxa"/>
          </w:tcPr>
          <w:p w14:paraId="4A264C46" w14:textId="1D8032F0" w:rsidR="00AE5172" w:rsidRPr="00AE5172" w:rsidRDefault="00F05DAA" w:rsidP="008031D1">
            <w:pPr>
              <w:pStyle w:val="Default"/>
              <w:jc w:val="both"/>
              <w:rPr>
                <w:rFonts w:ascii="Corbel" w:eastAsia="Cambria" w:hAnsi="Corbel"/>
              </w:rPr>
            </w:pPr>
            <w:r w:rsidRPr="00AE5172">
              <w:rPr>
                <w:rFonts w:ascii="Corbel" w:eastAsia="Cambria" w:hAnsi="Corbel"/>
              </w:rPr>
              <w:t xml:space="preserve">Potrafi przygotować </w:t>
            </w:r>
            <w:r w:rsidRPr="00F7797C">
              <w:rPr>
                <w:rFonts w:ascii="Corbel" w:eastAsia="Cambria" w:hAnsi="Corbel"/>
              </w:rPr>
              <w:t xml:space="preserve">projekty podstawowych dokumentów prawnych, </w:t>
            </w:r>
            <w:r w:rsidRPr="00F7797C">
              <w:rPr>
                <w:rFonts w:ascii="Corbel" w:hAnsi="Corbel" w:cs="Corbel"/>
                <w:lang w:eastAsia="pl-PL"/>
              </w:rPr>
              <w:t xml:space="preserve">tj. </w:t>
            </w:r>
            <w:r w:rsidR="008031D1">
              <w:rPr>
                <w:rFonts w:ascii="Corbel" w:hAnsi="Corbel" w:cs="Corbel"/>
                <w:lang w:eastAsia="pl-PL"/>
              </w:rPr>
              <w:t>p</w:t>
            </w:r>
            <w:r w:rsidRPr="00F7797C">
              <w:rPr>
                <w:rFonts w:ascii="Corbel" w:hAnsi="Corbel" w:cs="Corbel"/>
                <w:lang w:eastAsia="pl-PL"/>
              </w:rPr>
              <w:t xml:space="preserve">ism procesowych, umów oraz innych </w:t>
            </w:r>
            <w:r w:rsidRPr="00F7797C">
              <w:rPr>
                <w:rFonts w:ascii="Corbel" w:hAnsi="Corbel"/>
                <w:lang w:eastAsia="pl-PL"/>
              </w:rPr>
              <w:t>dokumentów</w:t>
            </w:r>
          </w:p>
        </w:tc>
        <w:tc>
          <w:tcPr>
            <w:tcW w:w="1732" w:type="dxa"/>
          </w:tcPr>
          <w:p w14:paraId="3A4900E8" w14:textId="4E6F27A1" w:rsidR="00AE5172" w:rsidRPr="00AE5172" w:rsidRDefault="007D31D3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</w:t>
            </w:r>
            <w:r w:rsidR="006E6BC6">
              <w:rPr>
                <w:rFonts w:ascii="Corbel" w:hAnsi="Corbel"/>
                <w:smallCaps w:val="0"/>
                <w:szCs w:val="24"/>
              </w:rPr>
              <w:t>11</w:t>
            </w:r>
          </w:p>
        </w:tc>
      </w:tr>
      <w:tr w:rsidR="00AE5172" w:rsidRPr="009C54AE" w14:paraId="3C2568DB" w14:textId="77777777" w:rsidTr="0047410B">
        <w:tc>
          <w:tcPr>
            <w:tcW w:w="1701" w:type="dxa"/>
          </w:tcPr>
          <w:p w14:paraId="343FC727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237" w:type="dxa"/>
          </w:tcPr>
          <w:p w14:paraId="0DC7E8DB" w14:textId="3DC0F6B3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Potrafi, uczestnicząc w dyskusji merytorycznie argumentować oraz prawidłowo formułować wnioski, a także rozstrzygać o zaistniałych problemach</w:t>
            </w:r>
          </w:p>
        </w:tc>
        <w:tc>
          <w:tcPr>
            <w:tcW w:w="1732" w:type="dxa"/>
          </w:tcPr>
          <w:p w14:paraId="493CCA30" w14:textId="3469C588" w:rsidR="00AE5172" w:rsidRPr="00AE5172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K_U15</w:t>
            </w:r>
          </w:p>
        </w:tc>
      </w:tr>
      <w:tr w:rsidR="00AE5172" w:rsidRPr="009C54AE" w14:paraId="37288AE5" w14:textId="77777777" w:rsidTr="0047410B">
        <w:tc>
          <w:tcPr>
            <w:tcW w:w="1701" w:type="dxa"/>
          </w:tcPr>
          <w:p w14:paraId="02347619" w14:textId="77777777" w:rsidR="00AE5172" w:rsidRPr="00AE5172" w:rsidRDefault="00AE5172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517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237" w:type="dxa"/>
          </w:tcPr>
          <w:p w14:paraId="31A35D12" w14:textId="538BE6C4" w:rsidR="00AE5172" w:rsidRPr="00AE5172" w:rsidRDefault="00F05DAA" w:rsidP="00053B64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E5172">
              <w:rPr>
                <w:rFonts w:ascii="Corbel" w:eastAsia="Cambria" w:hAnsi="Corbel"/>
                <w:sz w:val="24"/>
                <w:szCs w:val="24"/>
              </w:rPr>
              <w:t>Potrafi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</w:t>
            </w:r>
          </w:p>
        </w:tc>
        <w:tc>
          <w:tcPr>
            <w:tcW w:w="1732" w:type="dxa"/>
          </w:tcPr>
          <w:p w14:paraId="63365A06" w14:textId="57C7ED8C" w:rsidR="00AE5172" w:rsidRPr="00AE5172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K_U16</w:t>
            </w:r>
          </w:p>
        </w:tc>
      </w:tr>
      <w:tr w:rsidR="002E4EAC" w:rsidRPr="009C54AE" w14:paraId="7BDD431F" w14:textId="77777777" w:rsidTr="0047410B">
        <w:tc>
          <w:tcPr>
            <w:tcW w:w="1701" w:type="dxa"/>
          </w:tcPr>
          <w:p w14:paraId="48644EC8" w14:textId="07EE29A3" w:rsidR="002E4EAC" w:rsidRPr="00AE5172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237" w:type="dxa"/>
          </w:tcPr>
          <w:p w14:paraId="4B2F3109" w14:textId="4D46E151" w:rsidR="002E4EAC" w:rsidRPr="00AE5172" w:rsidRDefault="00F05DAA" w:rsidP="00A42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dalszego kształcenia się i rozwoju zawodowego. Jest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przygotowany do podjęcia studiów drugiego stopnia oraz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A42FFA">
              <w:rPr>
                <w:rFonts w:ascii="Corbel" w:hAnsi="Corbel" w:cs="Corbel"/>
                <w:sz w:val="24"/>
                <w:szCs w:val="24"/>
                <w:lang w:eastAsia="pl-PL"/>
              </w:rPr>
              <w:t>podnoszenia kompetencji zawodowych, osobistych i</w:t>
            </w:r>
            <w:r w:rsidR="00A42FFA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społecznych</w:t>
            </w:r>
          </w:p>
        </w:tc>
        <w:tc>
          <w:tcPr>
            <w:tcW w:w="1732" w:type="dxa"/>
          </w:tcPr>
          <w:p w14:paraId="6C791310" w14:textId="7264F545" w:rsidR="002E4EAC" w:rsidRPr="00AE5172" w:rsidRDefault="002E4EAC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E6BC6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AE5172" w:rsidRPr="009C54AE" w14:paraId="41F0B649" w14:textId="77777777" w:rsidTr="0047410B">
        <w:tc>
          <w:tcPr>
            <w:tcW w:w="1701" w:type="dxa"/>
          </w:tcPr>
          <w:p w14:paraId="2965508E" w14:textId="33036E5D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237" w:type="dxa"/>
          </w:tcPr>
          <w:p w14:paraId="5B8A3129" w14:textId="78C05CCB" w:rsidR="00F47FA0" w:rsidRPr="00F47FA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awodowych, wykazuje aktywność, trud oraz wytrwałość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realizacji indywidualn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>ych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i zespołow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>ych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działań w dziedzinie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administracji publicznej, wykazuje odpowiedzialność przed</w:t>
            </w:r>
          </w:p>
          <w:p w14:paraId="2ED01780" w14:textId="60CACE19" w:rsidR="00AE5172" w:rsidRPr="00F47FA0" w:rsidRDefault="008031D1" w:rsidP="00F47FA0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  <w:lang w:eastAsia="pl-PL"/>
              </w:rPr>
              <w:t>w</w:t>
            </w:r>
            <w:r w:rsidR="00F05DAA"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spółpracownikami i innymi członkami społeczeństwa</w:t>
            </w:r>
          </w:p>
        </w:tc>
        <w:tc>
          <w:tcPr>
            <w:tcW w:w="1732" w:type="dxa"/>
          </w:tcPr>
          <w:p w14:paraId="00226105" w14:textId="73FF4874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AE5172" w:rsidRPr="009C54AE" w14:paraId="4AB52174" w14:textId="77777777" w:rsidTr="0047410B">
        <w:tc>
          <w:tcPr>
            <w:tcW w:w="1701" w:type="dxa"/>
          </w:tcPr>
          <w:p w14:paraId="4A8DF493" w14:textId="157E1BA1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6237" w:type="dxa"/>
          </w:tcPr>
          <w:p w14:paraId="42EC7C66" w14:textId="5BB0ACBD" w:rsidR="00AE5172" w:rsidRPr="0062067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różne role, komunikować się z otoczeniem zwłaszcza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z punktu widzenia pracy w organach administracji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w sektorze publicznym i prywatnym</w:t>
            </w:r>
          </w:p>
        </w:tc>
        <w:tc>
          <w:tcPr>
            <w:tcW w:w="1732" w:type="dxa"/>
          </w:tcPr>
          <w:p w14:paraId="056D3C76" w14:textId="38DA3FA7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K_K02</w:t>
            </w:r>
          </w:p>
        </w:tc>
      </w:tr>
      <w:tr w:rsidR="00AE5172" w:rsidRPr="009C54AE" w14:paraId="46D3D913" w14:textId="77777777" w:rsidTr="0047410B">
        <w:tc>
          <w:tcPr>
            <w:tcW w:w="1701" w:type="dxa"/>
          </w:tcPr>
          <w:p w14:paraId="21D14DE3" w14:textId="3DF125A3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6237" w:type="dxa"/>
          </w:tcPr>
          <w:p w14:paraId="75A5C2C5" w14:textId="1DF6D7FA" w:rsidR="00AE5172" w:rsidRPr="00620670" w:rsidRDefault="00F05DAA" w:rsidP="00803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uzupełniać i doskonalić nabytą wiedzę i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u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miejętności, korzystając z dostępnych źródeł w literaturze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fachowej i technologi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>ach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informacyjnych, posiada zdolność do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pogłębiania wiedzy i nadążania za zmianami prawa</w:t>
            </w:r>
          </w:p>
        </w:tc>
        <w:tc>
          <w:tcPr>
            <w:tcW w:w="1732" w:type="dxa"/>
          </w:tcPr>
          <w:p w14:paraId="732E0071" w14:textId="6C80410A" w:rsidR="00AE5172" w:rsidRPr="00620670" w:rsidRDefault="00AE5172" w:rsidP="00F47FA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0670">
              <w:rPr>
                <w:rFonts w:ascii="Corbel" w:hAnsi="Corbel"/>
                <w:smallCaps w:val="0"/>
                <w:szCs w:val="24"/>
              </w:rPr>
              <w:t>K_K0</w:t>
            </w:r>
            <w:r w:rsidR="007D31D3"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AE5172" w:rsidRPr="009C54AE" w14:paraId="02D5AB3F" w14:textId="77777777" w:rsidTr="0047410B">
        <w:tc>
          <w:tcPr>
            <w:tcW w:w="1701" w:type="dxa"/>
          </w:tcPr>
          <w:p w14:paraId="483B88A4" w14:textId="49C6EBA7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6237" w:type="dxa"/>
          </w:tcPr>
          <w:p w14:paraId="27D85DBE" w14:textId="3A280BE4" w:rsidR="00AE5172" w:rsidRPr="0062067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myśleć i działać w sposób przedsiębiorczy, jest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kreatywny i elastyczny</w:t>
            </w:r>
          </w:p>
        </w:tc>
        <w:tc>
          <w:tcPr>
            <w:tcW w:w="1732" w:type="dxa"/>
          </w:tcPr>
          <w:p w14:paraId="329114BF" w14:textId="089A1B74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K_K07</w:t>
            </w:r>
          </w:p>
        </w:tc>
      </w:tr>
      <w:tr w:rsidR="00AE5172" w:rsidRPr="009C54AE" w14:paraId="70DEB0C9" w14:textId="77777777" w:rsidTr="0047410B">
        <w:tc>
          <w:tcPr>
            <w:tcW w:w="1701" w:type="dxa"/>
          </w:tcPr>
          <w:p w14:paraId="5A174AC7" w14:textId="37C36EDB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6237" w:type="dxa"/>
          </w:tcPr>
          <w:p w14:paraId="4A9CABA8" w14:textId="5A5F8855" w:rsidR="00AE5172" w:rsidRPr="00F47FA0" w:rsidRDefault="00F05DAA" w:rsidP="00F4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Jest otwarty na nowe rozwiązania i argumenty dotyczące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zagadnień a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dministracyjnoprawnych oraz przygotowany do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udziału w opracowywaniu projektów społecznych,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uwzględniając aspekty prawne, ekonomiczne i polityczne</w:t>
            </w:r>
          </w:p>
        </w:tc>
        <w:tc>
          <w:tcPr>
            <w:tcW w:w="1732" w:type="dxa"/>
          </w:tcPr>
          <w:p w14:paraId="77722412" w14:textId="16720658" w:rsidR="00AE5172" w:rsidRPr="00620670" w:rsidRDefault="006E6BC6" w:rsidP="00053B6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K_K08</w:t>
            </w:r>
          </w:p>
        </w:tc>
      </w:tr>
      <w:tr w:rsidR="00AE5172" w:rsidRPr="009C54AE" w14:paraId="4DB38CFF" w14:textId="77777777" w:rsidTr="0047410B">
        <w:tc>
          <w:tcPr>
            <w:tcW w:w="1701" w:type="dxa"/>
          </w:tcPr>
          <w:p w14:paraId="2A30FEBD" w14:textId="16DB3DF6" w:rsidR="00AE5172" w:rsidRPr="00620670" w:rsidRDefault="002E4EAC" w:rsidP="00053B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670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6237" w:type="dxa"/>
          </w:tcPr>
          <w:p w14:paraId="34A96BE8" w14:textId="68958996" w:rsidR="00AE5172" w:rsidRPr="00F47FA0" w:rsidRDefault="00F05DAA" w:rsidP="00803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</w:t>
            </w:r>
            <w:r w:rsidR="00F47FA0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umiejętności poprzez odbywanie staży i praktyk</w:t>
            </w:r>
            <w:r w:rsidR="008031D1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z</w:t>
            </w:r>
            <w:r w:rsidRPr="00F47FA0">
              <w:rPr>
                <w:rFonts w:ascii="Corbel" w:hAnsi="Corbel" w:cs="Corbel"/>
                <w:sz w:val="24"/>
                <w:szCs w:val="24"/>
                <w:lang w:eastAsia="pl-PL"/>
              </w:rPr>
              <w:t>awodowych</w:t>
            </w:r>
          </w:p>
        </w:tc>
        <w:tc>
          <w:tcPr>
            <w:tcW w:w="1732" w:type="dxa"/>
          </w:tcPr>
          <w:p w14:paraId="629D758D" w14:textId="1323747A" w:rsidR="00AE5172" w:rsidRPr="00620670" w:rsidRDefault="006E6BC6" w:rsidP="00053B6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570F0A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AD8A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F69E7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2B0C2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B8D6B" w14:textId="77777777" w:rsidTr="00923D7D">
        <w:tc>
          <w:tcPr>
            <w:tcW w:w="9639" w:type="dxa"/>
          </w:tcPr>
          <w:p w14:paraId="517F3AB2" w14:textId="77777777" w:rsidR="0085747A" w:rsidRPr="000A6D38" w:rsidRDefault="0085747A" w:rsidP="008F232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A6D38" w:rsidRPr="009C54AE" w14:paraId="3F804F57" w14:textId="77777777" w:rsidTr="00923D7D">
        <w:tc>
          <w:tcPr>
            <w:tcW w:w="9639" w:type="dxa"/>
          </w:tcPr>
          <w:p w14:paraId="056CF1AE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0A6D38" w:rsidRPr="009C54AE" w14:paraId="53BB3467" w14:textId="77777777" w:rsidTr="00923D7D">
        <w:tc>
          <w:tcPr>
            <w:tcW w:w="9639" w:type="dxa"/>
          </w:tcPr>
          <w:p w14:paraId="3870A01C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</w:t>
            </w:r>
            <w:r w:rsidRPr="000A6D38">
              <w:rPr>
                <w:rFonts w:ascii="Corbel" w:hAnsi="Corbel"/>
                <w:sz w:val="24"/>
                <w:szCs w:val="24"/>
              </w:rPr>
              <w:cr/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 prawa cywilnego</w:t>
            </w:r>
          </w:p>
        </w:tc>
      </w:tr>
      <w:tr w:rsidR="000A6D38" w:rsidRPr="009C54AE" w14:paraId="6753A5FB" w14:textId="77777777" w:rsidTr="00923D7D">
        <w:tc>
          <w:tcPr>
            <w:tcW w:w="9639" w:type="dxa"/>
          </w:tcPr>
          <w:p w14:paraId="4FD63247" w14:textId="793DB5B2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prawne; Oświadczenie w</w:t>
            </w:r>
            <w:r w:rsidR="007D6999">
              <w:rPr>
                <w:rFonts w:ascii="Corbel" w:hAnsi="Corbel"/>
                <w:sz w:val="24"/>
                <w:szCs w:val="24"/>
              </w:rPr>
              <w:t>oli;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i rodzaje;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prawnych; Wady oświadczeń woli; Sankcje wadliwości czynności prawnych</w:t>
            </w:r>
          </w:p>
        </w:tc>
      </w:tr>
      <w:tr w:rsidR="000A6D38" w:rsidRPr="009C54AE" w14:paraId="7B16AB79" w14:textId="77777777" w:rsidTr="00923D7D">
        <w:tc>
          <w:tcPr>
            <w:tcW w:w="9639" w:type="dxa"/>
          </w:tcPr>
          <w:p w14:paraId="0F13865F" w14:textId="6BE4C701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lastRenderedPageBreak/>
              <w:t>Przedstawicielstwo; Po</w:t>
            </w:r>
            <w:r w:rsidR="007D6999"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ęcie przedstawicielstwa; Przedstawicielstwo a instytucje pokrewne (zastępca pośredni, posłaniec); Przedstawicielstwo ustawowe; pełnomocnictwo </w:t>
            </w:r>
          </w:p>
        </w:tc>
      </w:tr>
      <w:tr w:rsidR="000A6D38" w:rsidRPr="009C54AE" w14:paraId="077FD5FE" w14:textId="77777777" w:rsidTr="00923D7D">
        <w:tc>
          <w:tcPr>
            <w:tcW w:w="9639" w:type="dxa"/>
          </w:tcPr>
          <w:p w14:paraId="2FBD2D4E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Przedawnienie i terminy zawite </w:t>
            </w:r>
          </w:p>
        </w:tc>
      </w:tr>
      <w:tr w:rsidR="000A6D38" w:rsidRPr="009C54AE" w14:paraId="33205773" w14:textId="77777777" w:rsidTr="00923D7D">
        <w:tc>
          <w:tcPr>
            <w:tcW w:w="9639" w:type="dxa"/>
          </w:tcPr>
          <w:p w14:paraId="4E411DC8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0A6D38" w:rsidRPr="009C54AE" w14:paraId="59AFD07E" w14:textId="77777777" w:rsidTr="00923D7D">
        <w:tc>
          <w:tcPr>
            <w:tcW w:w="9639" w:type="dxa"/>
          </w:tcPr>
          <w:p w14:paraId="7AC7AFCA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0A6D38" w:rsidRPr="009C54AE" w14:paraId="14048C54" w14:textId="77777777" w:rsidTr="00923D7D">
        <w:tc>
          <w:tcPr>
            <w:tcW w:w="9639" w:type="dxa"/>
          </w:tcPr>
          <w:p w14:paraId="48DE5235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0A6D38" w:rsidRPr="009C54AE" w14:paraId="3E39EF83" w14:textId="77777777" w:rsidTr="00923D7D">
        <w:tc>
          <w:tcPr>
            <w:tcW w:w="9639" w:type="dxa"/>
          </w:tcPr>
          <w:p w14:paraId="0D883A86" w14:textId="7502487F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</w:t>
            </w:r>
            <w:r w:rsidR="007D6999"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z cudzej rzeczy; Umowy o świadczenie usług; Umowy o ustanowienie praw rzeczowych</w:t>
            </w:r>
          </w:p>
        </w:tc>
      </w:tr>
      <w:tr w:rsidR="000A6D38" w:rsidRPr="009C54AE" w14:paraId="378C411F" w14:textId="77777777" w:rsidTr="00923D7D">
        <w:tc>
          <w:tcPr>
            <w:tcW w:w="9639" w:type="dxa"/>
          </w:tcPr>
          <w:p w14:paraId="4FA63D58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0A6D38" w:rsidRPr="009C54AE" w14:paraId="2E654585" w14:textId="77777777" w:rsidTr="00923D7D">
        <w:tc>
          <w:tcPr>
            <w:tcW w:w="9639" w:type="dxa"/>
          </w:tcPr>
          <w:p w14:paraId="1AAB082C" w14:textId="78AF1B83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</w:t>
            </w:r>
            <w:r w:rsidR="007D6999"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0A6D38" w:rsidRPr="009C54AE" w14:paraId="7D9BC22B" w14:textId="77777777" w:rsidTr="00923D7D">
        <w:tc>
          <w:tcPr>
            <w:tcW w:w="9639" w:type="dxa"/>
          </w:tcPr>
          <w:p w14:paraId="7E28C85E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5B74EDE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D84BC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7DFF15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6E997F" w14:textId="77777777" w:rsidTr="00923D7D">
        <w:tc>
          <w:tcPr>
            <w:tcW w:w="9639" w:type="dxa"/>
          </w:tcPr>
          <w:p w14:paraId="053ADE4B" w14:textId="77777777" w:rsidR="0085747A" w:rsidRPr="000A6D38" w:rsidRDefault="0085747A" w:rsidP="008F232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A6D38" w:rsidRPr="009C54AE" w14:paraId="0123C716" w14:textId="77777777" w:rsidTr="00923D7D">
        <w:tc>
          <w:tcPr>
            <w:tcW w:w="9639" w:type="dxa"/>
          </w:tcPr>
          <w:p w14:paraId="34036418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0A6D38" w:rsidRPr="009C54AE" w14:paraId="1820EB64" w14:textId="77777777" w:rsidTr="00923D7D">
        <w:tc>
          <w:tcPr>
            <w:tcW w:w="9639" w:type="dxa"/>
          </w:tcPr>
          <w:p w14:paraId="54994CB7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 prawa cywilnego</w:t>
            </w:r>
          </w:p>
        </w:tc>
      </w:tr>
      <w:tr w:rsidR="000A6D38" w:rsidRPr="009C54AE" w14:paraId="24EAA23E" w14:textId="77777777" w:rsidTr="00923D7D">
        <w:tc>
          <w:tcPr>
            <w:tcW w:w="9639" w:type="dxa"/>
          </w:tcPr>
          <w:p w14:paraId="41F31147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</w:t>
            </w:r>
            <w:r>
              <w:rPr>
                <w:rFonts w:ascii="Corbel" w:hAnsi="Corbel"/>
                <w:sz w:val="24"/>
                <w:szCs w:val="24"/>
              </w:rPr>
              <w:t>czynności pra</w:t>
            </w:r>
            <w:r w:rsidRPr="000A6D38">
              <w:rPr>
                <w:rFonts w:ascii="Corbel" w:hAnsi="Corbel"/>
                <w:sz w:val="24"/>
                <w:szCs w:val="24"/>
              </w:rPr>
              <w:t>wnych; Wady oświadczeń woli; Sankcje wadliwości czynności prawnych</w:t>
            </w:r>
          </w:p>
        </w:tc>
      </w:tr>
      <w:tr w:rsidR="000A6D38" w:rsidRPr="009C54AE" w14:paraId="4C1DCC51" w14:textId="77777777" w:rsidTr="00923D7D">
        <w:tc>
          <w:tcPr>
            <w:tcW w:w="9639" w:type="dxa"/>
          </w:tcPr>
          <w:p w14:paraId="585EE902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Pojęcie przedstawicielstwa; Przedstawicielstwo a instytucje pokrewne (zastępca pośredni, posłaniec); Przedstawicielstwo ustawowe; Pełnomocnictwo</w:t>
            </w:r>
          </w:p>
        </w:tc>
      </w:tr>
      <w:tr w:rsidR="000A6D38" w:rsidRPr="009C54AE" w14:paraId="1D7291A1" w14:textId="77777777" w:rsidTr="00923D7D">
        <w:tc>
          <w:tcPr>
            <w:tcW w:w="9639" w:type="dxa"/>
          </w:tcPr>
          <w:p w14:paraId="2E340A0E" w14:textId="77777777" w:rsidR="000A6D38" w:rsidRPr="000A6D38" w:rsidRDefault="000A6D38" w:rsidP="008F23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Przedawnienie i terminy zawite</w:t>
            </w:r>
          </w:p>
        </w:tc>
      </w:tr>
      <w:tr w:rsidR="000A6D38" w:rsidRPr="009C54AE" w14:paraId="567740C4" w14:textId="77777777" w:rsidTr="00923D7D">
        <w:tc>
          <w:tcPr>
            <w:tcW w:w="9639" w:type="dxa"/>
          </w:tcPr>
          <w:p w14:paraId="4F499F76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0A6D38" w:rsidRPr="009C54AE" w14:paraId="6D463AF3" w14:textId="77777777" w:rsidTr="00923D7D">
        <w:tc>
          <w:tcPr>
            <w:tcW w:w="9639" w:type="dxa"/>
          </w:tcPr>
          <w:p w14:paraId="37FC834F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0A6D38" w:rsidRPr="009C54AE" w14:paraId="38941CBF" w14:textId="77777777" w:rsidTr="00923D7D">
        <w:tc>
          <w:tcPr>
            <w:tcW w:w="9639" w:type="dxa"/>
          </w:tcPr>
          <w:p w14:paraId="3A506088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0A6D38" w:rsidRPr="009C54AE" w14:paraId="46BCBA27" w14:textId="77777777" w:rsidTr="00923D7D">
        <w:tc>
          <w:tcPr>
            <w:tcW w:w="9639" w:type="dxa"/>
          </w:tcPr>
          <w:p w14:paraId="251F8EF9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korzystanie z cudzej rzeczy; Umowy o świadczenie usług; Umowy o  ustanowienie praw rzeczowych</w:t>
            </w:r>
          </w:p>
        </w:tc>
      </w:tr>
      <w:tr w:rsidR="000A6D38" w:rsidRPr="009C54AE" w14:paraId="5C25B983" w14:textId="77777777" w:rsidTr="00923D7D">
        <w:tc>
          <w:tcPr>
            <w:tcW w:w="9639" w:type="dxa"/>
          </w:tcPr>
          <w:p w14:paraId="513E3FE3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0A6D38" w:rsidRPr="009C54AE" w14:paraId="01C6E47E" w14:textId="77777777" w:rsidTr="00923D7D">
        <w:tc>
          <w:tcPr>
            <w:tcW w:w="9639" w:type="dxa"/>
          </w:tcPr>
          <w:p w14:paraId="2E4AAC76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Zabezpieczenie wierzytelności – zagadnienia podstawowe; Zabezpieczenia osobiste wierzytelności; Zabezpieczenia rzeczowe wierzytelności</w:t>
            </w:r>
          </w:p>
        </w:tc>
      </w:tr>
      <w:tr w:rsidR="000A6D38" w:rsidRPr="009C54AE" w14:paraId="7B560300" w14:textId="77777777" w:rsidTr="00923D7D">
        <w:tc>
          <w:tcPr>
            <w:tcW w:w="9639" w:type="dxa"/>
          </w:tcPr>
          <w:p w14:paraId="46385D09" w14:textId="77777777" w:rsidR="000A6D38" w:rsidRPr="000A6D38" w:rsidRDefault="000A6D38" w:rsidP="008F23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</w:p>
        </w:tc>
      </w:tr>
    </w:tbl>
    <w:p w14:paraId="2DBE1A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1CB12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4C5B7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118CE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B340E" w14:textId="0DD05E94" w:rsidR="007D6999" w:rsidRPr="00AA7D86" w:rsidRDefault="007D31D3" w:rsidP="00AA7D86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6D08BA43" w14:textId="163CA9AE" w:rsidR="007D6999" w:rsidRPr="00AA7D86" w:rsidRDefault="007D31D3" w:rsidP="00AA7D86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Ćwiczenia: </w:t>
      </w:r>
      <w:r w:rsidRPr="00AA7D86">
        <w:rPr>
          <w:rFonts w:ascii="Corbel" w:hAnsi="Corbel"/>
        </w:rPr>
        <w:t>analiza tekstów z dyskusją,  praca w grupach (rozwiązywanie zadań, dyskusja), metody kształcenia na odległość. Aktywizowanie i skłanianie studentów do samodzielnej prezentacji zagadnień teoretycznych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735668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FBC0D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21F74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178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BEA0B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54D04F0" w14:textId="77777777" w:rsidTr="00C05F44">
        <w:tc>
          <w:tcPr>
            <w:tcW w:w="1985" w:type="dxa"/>
            <w:vAlign w:val="center"/>
          </w:tcPr>
          <w:p w14:paraId="4CC56A4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8C090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43317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3CCF5C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FE77F6" w14:textId="0546CF24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F232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A6D38" w:rsidRPr="009C54AE" w14:paraId="6BCBB15D" w14:textId="77777777" w:rsidTr="00C05F44">
        <w:tc>
          <w:tcPr>
            <w:tcW w:w="1985" w:type="dxa"/>
          </w:tcPr>
          <w:p w14:paraId="66C34C9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D5E422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541CB153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33BFCA1B" w14:textId="77777777" w:rsidTr="00C05F44">
        <w:tc>
          <w:tcPr>
            <w:tcW w:w="1985" w:type="dxa"/>
          </w:tcPr>
          <w:p w14:paraId="0060326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7B39F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36BA5AD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A6D38" w:rsidRPr="009C54AE" w14:paraId="778344DD" w14:textId="77777777" w:rsidTr="00C05F44">
        <w:tc>
          <w:tcPr>
            <w:tcW w:w="1985" w:type="dxa"/>
          </w:tcPr>
          <w:p w14:paraId="5FB942D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1468540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972E335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 xml:space="preserve"> , ĆW</w:t>
            </w:r>
          </w:p>
        </w:tc>
      </w:tr>
      <w:tr w:rsidR="000A6D38" w:rsidRPr="009C54AE" w14:paraId="749A8DD6" w14:textId="77777777" w:rsidTr="00C05F44">
        <w:tc>
          <w:tcPr>
            <w:tcW w:w="1985" w:type="dxa"/>
          </w:tcPr>
          <w:p w14:paraId="01F5BF9C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BC477B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14:paraId="4B32BD72" w14:textId="681A8C5A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1B5E3C5F" w14:textId="77777777" w:rsidTr="00C05F44">
        <w:tc>
          <w:tcPr>
            <w:tcW w:w="1985" w:type="dxa"/>
          </w:tcPr>
          <w:p w14:paraId="68403942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E19630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234B508F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367C85CF" w14:textId="77777777" w:rsidTr="00C05F44">
        <w:tc>
          <w:tcPr>
            <w:tcW w:w="1985" w:type="dxa"/>
          </w:tcPr>
          <w:p w14:paraId="093EB865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634B0C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6F14C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68A83FEC" w14:textId="77777777" w:rsidTr="00C05F44">
        <w:tc>
          <w:tcPr>
            <w:tcW w:w="1985" w:type="dxa"/>
          </w:tcPr>
          <w:p w14:paraId="6226318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E473EB7" w14:textId="2C0A5714" w:rsidR="000A6D38" w:rsidRPr="000A6D38" w:rsidRDefault="00517A02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A6D38"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E3DEC8A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32BF8E0F" w14:textId="77777777" w:rsidTr="00C05F44">
        <w:tc>
          <w:tcPr>
            <w:tcW w:w="1985" w:type="dxa"/>
          </w:tcPr>
          <w:p w14:paraId="19A9401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D0D6A49" w14:textId="1447D79A" w:rsidR="000A6D38" w:rsidRPr="000A6D38" w:rsidRDefault="00517A02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D7E3B"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6B32C83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5E3302CF" w14:textId="77777777" w:rsidTr="00C05F44">
        <w:tc>
          <w:tcPr>
            <w:tcW w:w="1985" w:type="dxa"/>
          </w:tcPr>
          <w:p w14:paraId="79B9A193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6178733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4E91E0F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 xml:space="preserve"> ĆW</w:t>
            </w:r>
          </w:p>
        </w:tc>
      </w:tr>
      <w:tr w:rsidR="000A6D38" w:rsidRPr="009C54AE" w14:paraId="42750A74" w14:textId="77777777" w:rsidTr="00C05F44">
        <w:tc>
          <w:tcPr>
            <w:tcW w:w="1985" w:type="dxa"/>
          </w:tcPr>
          <w:p w14:paraId="65FFA57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1B7C10D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19EC194" w14:textId="400A042B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4B613BBC" w14:textId="77777777" w:rsidTr="00C05F44">
        <w:tc>
          <w:tcPr>
            <w:tcW w:w="1985" w:type="dxa"/>
          </w:tcPr>
          <w:p w14:paraId="1F1EED1E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007B6933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7F801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6B5D0445" w14:textId="77777777" w:rsidTr="00C05F44">
        <w:tc>
          <w:tcPr>
            <w:tcW w:w="1985" w:type="dxa"/>
          </w:tcPr>
          <w:p w14:paraId="6C3D70A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528" w:type="dxa"/>
          </w:tcPr>
          <w:p w14:paraId="0C18890C" w14:textId="2326D89C" w:rsidR="000A6D38" w:rsidRPr="000A6D38" w:rsidRDefault="00517A02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D7E3B" w:rsidRPr="000A6D3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44E4FED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5D37EF2A" w14:textId="77777777" w:rsidTr="00C05F44">
        <w:tc>
          <w:tcPr>
            <w:tcW w:w="1985" w:type="dxa"/>
          </w:tcPr>
          <w:p w14:paraId="6A79CEB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528" w:type="dxa"/>
          </w:tcPr>
          <w:p w14:paraId="5DFC21DD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 xml:space="preserve">EGZAMIN PISEMNY </w:t>
            </w:r>
            <w:r w:rsidRPr="000A6D38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CABFDE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530DF7AF" w14:textId="77777777" w:rsidTr="00C05F44">
        <w:tc>
          <w:tcPr>
            <w:tcW w:w="1985" w:type="dxa"/>
          </w:tcPr>
          <w:p w14:paraId="45DF0835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528" w:type="dxa"/>
          </w:tcPr>
          <w:p w14:paraId="184AACF4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3D9BC00" w14:textId="051F7A39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7B7478EC" w14:textId="77777777" w:rsidTr="00C05F44">
        <w:tc>
          <w:tcPr>
            <w:tcW w:w="1985" w:type="dxa"/>
          </w:tcPr>
          <w:p w14:paraId="59E3CA71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528" w:type="dxa"/>
          </w:tcPr>
          <w:p w14:paraId="12DA310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97F3E5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07A0D8F6" w14:textId="77777777" w:rsidTr="00C05F44">
        <w:tc>
          <w:tcPr>
            <w:tcW w:w="1985" w:type="dxa"/>
          </w:tcPr>
          <w:p w14:paraId="3E4FE2AE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19B80B40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0A6D38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4944827" w14:textId="3058A53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26D1512B" w14:textId="77777777" w:rsidTr="00C05F44">
        <w:tc>
          <w:tcPr>
            <w:tcW w:w="1985" w:type="dxa"/>
          </w:tcPr>
          <w:p w14:paraId="40B0123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3DB767F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01CAACD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25C2FE84" w14:textId="77777777" w:rsidTr="00C05F44">
        <w:tc>
          <w:tcPr>
            <w:tcW w:w="1985" w:type="dxa"/>
          </w:tcPr>
          <w:p w14:paraId="4723982A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3B91704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8D38A5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7766973A" w14:textId="77777777" w:rsidTr="00C05F44">
        <w:tc>
          <w:tcPr>
            <w:tcW w:w="1985" w:type="dxa"/>
          </w:tcPr>
          <w:p w14:paraId="44AAC8F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66EDBD92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98E6933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1FD236AA" w14:textId="77777777" w:rsidTr="00C05F44">
        <w:tc>
          <w:tcPr>
            <w:tcW w:w="1985" w:type="dxa"/>
          </w:tcPr>
          <w:p w14:paraId="35C473C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4C9A3564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2FF1B96" w14:textId="01F846D1" w:rsidR="000A6D38" w:rsidRPr="000A6D38" w:rsidRDefault="001C5304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0A6D38" w:rsidRPr="000A6D38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6D38" w:rsidRPr="009C54AE" w14:paraId="6253674B" w14:textId="77777777" w:rsidTr="00C05F44">
        <w:tc>
          <w:tcPr>
            <w:tcW w:w="1985" w:type="dxa"/>
          </w:tcPr>
          <w:p w14:paraId="5E87E42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1E49C368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EDA289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602F4CB8" w14:textId="77777777" w:rsidTr="00C05F44">
        <w:tc>
          <w:tcPr>
            <w:tcW w:w="1985" w:type="dxa"/>
          </w:tcPr>
          <w:p w14:paraId="34AE848F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5528" w:type="dxa"/>
          </w:tcPr>
          <w:p w14:paraId="2620336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C60948A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446AEDAC" w14:textId="77777777" w:rsidTr="00C05F44">
        <w:tc>
          <w:tcPr>
            <w:tcW w:w="1985" w:type="dxa"/>
          </w:tcPr>
          <w:p w14:paraId="119F1FD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5528" w:type="dxa"/>
          </w:tcPr>
          <w:p w14:paraId="20952B49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5AA617E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58159E00" w14:textId="77777777" w:rsidTr="00C05F44">
        <w:tc>
          <w:tcPr>
            <w:tcW w:w="1985" w:type="dxa"/>
          </w:tcPr>
          <w:p w14:paraId="552CC396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5528" w:type="dxa"/>
          </w:tcPr>
          <w:p w14:paraId="3158451C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2600111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0A6D38" w:rsidRPr="009C54AE" w14:paraId="43AF88AE" w14:textId="77777777" w:rsidTr="00C05F44">
        <w:tc>
          <w:tcPr>
            <w:tcW w:w="1985" w:type="dxa"/>
          </w:tcPr>
          <w:p w14:paraId="505B4203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5528" w:type="dxa"/>
          </w:tcPr>
          <w:p w14:paraId="58004907" w14:textId="77777777" w:rsidR="000A6D38" w:rsidRPr="000A6D38" w:rsidRDefault="000A6D38" w:rsidP="000A6D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6D3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DFE6684" w14:textId="77777777" w:rsidR="000A6D38" w:rsidRPr="000A6D38" w:rsidRDefault="000A6D38" w:rsidP="000A6D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0A6D38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</w:tbl>
    <w:p w14:paraId="401B53E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6F875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A7B8B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FC1046B" w14:textId="77777777" w:rsidTr="00923D7D">
        <w:tc>
          <w:tcPr>
            <w:tcW w:w="9670" w:type="dxa"/>
          </w:tcPr>
          <w:p w14:paraId="60F37A23" w14:textId="32213267" w:rsidR="00094561" w:rsidRDefault="00CE4875" w:rsidP="005D5F42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="00094561"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 w:rsidR="00094561">
              <w:rPr>
                <w:rFonts w:ascii="Corbel" w:eastAsia="Cambria" w:hAnsi="Corbel"/>
              </w:rPr>
              <w:t xml:space="preserve"> lub testowej. </w:t>
            </w:r>
          </w:p>
          <w:p w14:paraId="7409F323" w14:textId="2D3C6718" w:rsidR="00094561" w:rsidRPr="00AB5B22" w:rsidRDefault="00094561" w:rsidP="005D5F42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 w:rsidR="006850B7"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77A18A2C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0B3EA4B0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7D409A39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326975F1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2DE7459" w14:textId="77777777" w:rsidR="00094561" w:rsidRP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7B222CFB" w14:textId="77777777" w:rsidR="00094561" w:rsidRDefault="00094561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50751E44" w14:textId="77777777" w:rsidR="005D2EAA" w:rsidRPr="00094561" w:rsidRDefault="005D2EAA" w:rsidP="005D5F4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35A69751" w14:textId="2A43FE84" w:rsidR="00094561" w:rsidRPr="00AB5B22" w:rsidRDefault="00094561" w:rsidP="005D5F4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Planowane są dwa kolokwia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</w:p>
          <w:p w14:paraId="6C3B76D6" w14:textId="0D87C4F4" w:rsidR="00094561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 xml:space="preserve">75% oceny stanowią wyniki kolokwiów, 25% ocena aktywności  na zajęciach. </w:t>
            </w:r>
          </w:p>
          <w:p w14:paraId="2C9B848E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04ADEB6" w14:textId="26A45CCE" w:rsidR="00094561" w:rsidRPr="00AB5B22" w:rsidRDefault="00094561" w:rsidP="005D5F42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134EC669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501E58E6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37455695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A176299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6E2E8AEE" w14:textId="77777777" w:rsidR="00094561" w:rsidRPr="00AB5B2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03842661" w14:textId="3EDE6E2B" w:rsidR="0085747A" w:rsidRPr="005D5F42" w:rsidRDefault="00094561" w:rsidP="005D5F4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- 91% -  100% - bardzo dobry</w:t>
            </w:r>
          </w:p>
        </w:tc>
      </w:tr>
    </w:tbl>
    <w:p w14:paraId="2AD36B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BD52E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21D7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DEA45C1" w14:textId="77777777" w:rsidTr="009C4FB3">
        <w:tc>
          <w:tcPr>
            <w:tcW w:w="4962" w:type="dxa"/>
            <w:vAlign w:val="center"/>
          </w:tcPr>
          <w:p w14:paraId="2263D7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5DF0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9F0FE9F" w14:textId="77777777" w:rsidTr="009C4FB3">
        <w:tc>
          <w:tcPr>
            <w:tcW w:w="4962" w:type="dxa"/>
          </w:tcPr>
          <w:p w14:paraId="6F82B99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5165303" w14:textId="77777777" w:rsidR="00CE4875" w:rsidRPr="00CE4875" w:rsidRDefault="00CE4875" w:rsidP="00CE487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E4875">
              <w:rPr>
                <w:rFonts w:ascii="Corbel" w:hAnsi="Corbel"/>
              </w:rPr>
              <w:t>Wykład – 30 godz.</w:t>
            </w:r>
          </w:p>
          <w:p w14:paraId="447B5176" w14:textId="77777777" w:rsidR="0085747A" w:rsidRPr="00CE4875" w:rsidRDefault="00CE4875" w:rsidP="00CE4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</w:rPr>
              <w:t>Ćwiczenia – 30 godz.</w:t>
            </w:r>
          </w:p>
        </w:tc>
      </w:tr>
      <w:tr w:rsidR="00C61DC5" w:rsidRPr="009C54AE" w14:paraId="0ECCD762" w14:textId="77777777" w:rsidTr="009C4FB3">
        <w:tc>
          <w:tcPr>
            <w:tcW w:w="4962" w:type="dxa"/>
          </w:tcPr>
          <w:p w14:paraId="3D6503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3251F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B283E0" w14:textId="77777777" w:rsidR="00517997" w:rsidRDefault="00CE4875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</w:t>
            </w:r>
            <w:r w:rsidR="008971B8">
              <w:rPr>
                <w:rFonts w:ascii="Corbel" w:hAnsi="Corbel"/>
                <w:sz w:val="24"/>
                <w:szCs w:val="24"/>
              </w:rPr>
              <w:t>3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godz., </w:t>
            </w:r>
          </w:p>
          <w:p w14:paraId="107FB845" w14:textId="7F7BFB2A" w:rsidR="00C61DC5" w:rsidRPr="00CE4875" w:rsidRDefault="00517997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CE4875" w:rsidRPr="00CE4875">
              <w:rPr>
                <w:rFonts w:ascii="Corbel" w:hAnsi="Corbel"/>
                <w:sz w:val="24"/>
                <w:szCs w:val="24"/>
              </w:rPr>
              <w:t>dział w egzaminie – 2 godz.</w:t>
            </w:r>
          </w:p>
        </w:tc>
      </w:tr>
      <w:tr w:rsidR="00C61DC5" w:rsidRPr="009C54AE" w14:paraId="6801D532" w14:textId="77777777" w:rsidTr="009C4FB3">
        <w:tc>
          <w:tcPr>
            <w:tcW w:w="4962" w:type="dxa"/>
          </w:tcPr>
          <w:p w14:paraId="636F737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AC69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50921B" w14:textId="574156F9" w:rsidR="00C61DC5" w:rsidRPr="00CE4875" w:rsidRDefault="00CE4875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Przygotowanie do ćwiczeń – </w:t>
            </w:r>
            <w:r w:rsidR="008971B8">
              <w:rPr>
                <w:rFonts w:ascii="Corbel" w:hAnsi="Corbel"/>
                <w:sz w:val="24"/>
                <w:szCs w:val="24"/>
              </w:rPr>
              <w:t>25</w:t>
            </w:r>
            <w:r w:rsidR="00517997">
              <w:rPr>
                <w:rFonts w:ascii="Corbel" w:hAnsi="Corbel"/>
                <w:sz w:val="24"/>
                <w:szCs w:val="24"/>
              </w:rPr>
              <w:t xml:space="preserve"> godz., P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rzygotowanie do egzaminu – </w:t>
            </w:r>
            <w:r w:rsidR="008971B8">
              <w:rPr>
                <w:rFonts w:ascii="Corbel" w:hAnsi="Corbel"/>
                <w:sz w:val="24"/>
                <w:szCs w:val="24"/>
              </w:rPr>
              <w:t>2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0 godz. </w:t>
            </w:r>
          </w:p>
        </w:tc>
      </w:tr>
      <w:tr w:rsidR="0085747A" w:rsidRPr="009C54AE" w14:paraId="267A7A91" w14:textId="77777777" w:rsidTr="009C4FB3">
        <w:tc>
          <w:tcPr>
            <w:tcW w:w="4962" w:type="dxa"/>
          </w:tcPr>
          <w:p w14:paraId="295CD2A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0957CE" w14:textId="0D752129" w:rsidR="0085747A" w:rsidRPr="00CE4875" w:rsidRDefault="008971B8" w:rsidP="008971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9C54AE" w14:paraId="6B3D9F36" w14:textId="77777777" w:rsidTr="009C4FB3">
        <w:tc>
          <w:tcPr>
            <w:tcW w:w="4962" w:type="dxa"/>
          </w:tcPr>
          <w:p w14:paraId="43BCC2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7AA5F6" w14:textId="768140B0" w:rsidR="0085747A" w:rsidRPr="00CE4875" w:rsidRDefault="003B10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11DA7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F61CC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BA14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69FD47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DACBCC" w14:textId="77777777" w:rsidTr="008F232E">
        <w:trPr>
          <w:trHeight w:val="397"/>
        </w:trPr>
        <w:tc>
          <w:tcPr>
            <w:tcW w:w="3544" w:type="dxa"/>
          </w:tcPr>
          <w:p w14:paraId="4CA6DD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9421A0" w14:textId="1D041942" w:rsidR="0085747A" w:rsidRPr="009C54AE" w:rsidRDefault="002D62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2B7AA6E" w14:textId="77777777" w:rsidTr="008F232E">
        <w:trPr>
          <w:trHeight w:val="397"/>
        </w:trPr>
        <w:tc>
          <w:tcPr>
            <w:tcW w:w="3544" w:type="dxa"/>
          </w:tcPr>
          <w:p w14:paraId="55C90E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1D376F5B" w14:textId="42866E85" w:rsidR="0085747A" w:rsidRPr="009C54AE" w:rsidRDefault="002D62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123C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DFFBEE" w14:textId="77777777" w:rsidR="008F232E" w:rsidRDefault="008F232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5B6C547" w14:textId="1DAE1ECA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FBB157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E1B127" w14:textId="77777777" w:rsidTr="008F232E">
        <w:trPr>
          <w:trHeight w:val="397"/>
        </w:trPr>
        <w:tc>
          <w:tcPr>
            <w:tcW w:w="7513" w:type="dxa"/>
          </w:tcPr>
          <w:p w14:paraId="2732C2C2" w14:textId="77777777" w:rsidR="0085747A" w:rsidRPr="009D143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9D14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166481E" w14:textId="77777777" w:rsidR="00CE4875" w:rsidRPr="009D143A" w:rsidRDefault="00CE4875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 xml:space="preserve">Prawo cywilne dla studentów administracji, </w:t>
            </w:r>
            <w:r w:rsidR="009D143A" w:rsidRPr="009D143A">
              <w:rPr>
                <w:rFonts w:ascii="Corbel" w:eastAsia="Cambria" w:hAnsi="Corbel"/>
                <w:iCs/>
                <w:sz w:val="24"/>
                <w:szCs w:val="24"/>
              </w:rPr>
              <w:t>Warszawa 2012,</w:t>
            </w:r>
          </w:p>
          <w:p w14:paraId="2BE99738" w14:textId="72BB45AC" w:rsidR="009D143A" w:rsidRPr="009D143A" w:rsidRDefault="009D143A" w:rsidP="00E845A5">
            <w:pPr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 w </w:t>
            </w:r>
            <w:r w:rsidR="008C493C"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3B5AFD89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2CBD4178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7385641E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F5ED6B2" w14:textId="77777777" w:rsidR="009D143A" w:rsidRPr="001C738B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545F57FC" w14:textId="77777777" w:rsidR="009D143A" w:rsidRDefault="009D143A" w:rsidP="00E845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68BF38E9" w14:textId="77777777" w:rsidR="009D143A" w:rsidRPr="009D143A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 w:rsidR="007343CA">
              <w:rPr>
                <w:rFonts w:ascii="Corbel" w:hAnsi="Corbel"/>
                <w:sz w:val="24"/>
                <w:szCs w:val="24"/>
              </w:rPr>
              <w:t>,</w:t>
            </w:r>
          </w:p>
          <w:p w14:paraId="0AF71EBC" w14:textId="77777777" w:rsidR="009D143A" w:rsidRPr="00E845A5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4562CED7" w14:textId="77777777" w:rsidR="00E845A5" w:rsidRPr="00E845A5" w:rsidRDefault="00E845A5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7AA5DEF3" w14:textId="77777777" w:rsidR="009D143A" w:rsidRPr="009D143A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Zobowiązania. Zarys wykładu, Warszawa 2009,</w:t>
            </w:r>
          </w:p>
          <w:p w14:paraId="4867101B" w14:textId="77777777" w:rsidR="00A862E7" w:rsidRPr="00A862E7" w:rsidRDefault="009D143A" w:rsidP="00E845A5">
            <w:pPr>
              <w:pStyle w:val="Akapitzlist"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E. Skowrońska – 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Prawo spadkowe, wydanie 13, Warszawa 2020.</w:t>
            </w:r>
          </w:p>
        </w:tc>
      </w:tr>
      <w:tr w:rsidR="0085747A" w:rsidRPr="009C54AE" w14:paraId="26BCEB15" w14:textId="77777777" w:rsidTr="008F232E">
        <w:trPr>
          <w:trHeight w:val="397"/>
        </w:trPr>
        <w:tc>
          <w:tcPr>
            <w:tcW w:w="7513" w:type="dxa"/>
          </w:tcPr>
          <w:p w14:paraId="5155FABC" w14:textId="77777777" w:rsidR="0085747A" w:rsidRDefault="0085747A" w:rsidP="00A862E7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F68E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A80E8C5" w14:textId="77777777" w:rsidR="00CF68EA" w:rsidRDefault="00A862E7" w:rsidP="00C84753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6E6EABAD" w14:textId="77777777" w:rsidR="00CF68EA" w:rsidRPr="00A862E7" w:rsidRDefault="00A862E7" w:rsidP="00C84753">
            <w:pPr>
              <w:pStyle w:val="Punktygwne"/>
              <w:numPr>
                <w:ilvl w:val="1"/>
                <w:numId w:val="6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2017.</w:t>
            </w:r>
          </w:p>
        </w:tc>
      </w:tr>
    </w:tbl>
    <w:p w14:paraId="3893596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D87C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C30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E5B72" w14:textId="77777777" w:rsidR="00711BAF" w:rsidRDefault="00711BAF" w:rsidP="00C16ABF">
      <w:pPr>
        <w:spacing w:after="0" w:line="240" w:lineRule="auto"/>
      </w:pPr>
      <w:r>
        <w:separator/>
      </w:r>
    </w:p>
  </w:endnote>
  <w:endnote w:type="continuationSeparator" w:id="0">
    <w:p w14:paraId="4C85C9CA" w14:textId="77777777" w:rsidR="00711BAF" w:rsidRDefault="00711B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1F103" w14:textId="77777777" w:rsidR="00711BAF" w:rsidRDefault="00711BAF" w:rsidP="00C16ABF">
      <w:pPr>
        <w:spacing w:after="0" w:line="240" w:lineRule="auto"/>
      </w:pPr>
      <w:r>
        <w:separator/>
      </w:r>
    </w:p>
  </w:footnote>
  <w:footnote w:type="continuationSeparator" w:id="0">
    <w:p w14:paraId="19298815" w14:textId="77777777" w:rsidR="00711BAF" w:rsidRDefault="00711BAF" w:rsidP="00C16ABF">
      <w:pPr>
        <w:spacing w:after="0" w:line="240" w:lineRule="auto"/>
      </w:pPr>
      <w:r>
        <w:continuationSeparator/>
      </w:r>
    </w:p>
  </w:footnote>
  <w:footnote w:id="1">
    <w:p w14:paraId="13E64B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2A7540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730174"/>
    <w:multiLevelType w:val="hybridMultilevel"/>
    <w:tmpl w:val="4DF8AB06"/>
    <w:lvl w:ilvl="0" w:tplc="B4F6B4E2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6509C"/>
    <w:multiLevelType w:val="hybridMultilevel"/>
    <w:tmpl w:val="12C8E288"/>
    <w:lvl w:ilvl="0" w:tplc="39A610B4">
      <w:start w:val="1"/>
      <w:numFmt w:val="decimal"/>
      <w:lvlText w:val="%1."/>
      <w:lvlJc w:val="left"/>
      <w:pPr>
        <w:ind w:left="734" w:hanging="360"/>
      </w:pPr>
      <w:rPr>
        <w:rFonts w:ascii="Corbel" w:eastAsia="Cambria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77647E72"/>
    <w:multiLevelType w:val="hybridMultilevel"/>
    <w:tmpl w:val="81A2BED0"/>
    <w:lvl w:ilvl="0" w:tplc="C7823E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D6D9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A49C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26B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380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220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562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78A2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505C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561"/>
    <w:rsid w:val="0009462C"/>
    <w:rsid w:val="00094B12"/>
    <w:rsid w:val="00096C46"/>
    <w:rsid w:val="000A0DAC"/>
    <w:rsid w:val="000A296F"/>
    <w:rsid w:val="000A2A28"/>
    <w:rsid w:val="000A3CDF"/>
    <w:rsid w:val="000A6D38"/>
    <w:rsid w:val="000B192D"/>
    <w:rsid w:val="000B28EE"/>
    <w:rsid w:val="000B3E37"/>
    <w:rsid w:val="000D04B0"/>
    <w:rsid w:val="000D6AD3"/>
    <w:rsid w:val="000F1C57"/>
    <w:rsid w:val="000F5615"/>
    <w:rsid w:val="0012459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750"/>
    <w:rsid w:val="00192F37"/>
    <w:rsid w:val="001A70D2"/>
    <w:rsid w:val="001C5304"/>
    <w:rsid w:val="001D657B"/>
    <w:rsid w:val="001D7B54"/>
    <w:rsid w:val="001E0209"/>
    <w:rsid w:val="001E7DDC"/>
    <w:rsid w:val="001F2CA2"/>
    <w:rsid w:val="001F50AA"/>
    <w:rsid w:val="002144C0"/>
    <w:rsid w:val="0022477D"/>
    <w:rsid w:val="002278A9"/>
    <w:rsid w:val="00232705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2FF"/>
    <w:rsid w:val="002D73D4"/>
    <w:rsid w:val="002E4EAC"/>
    <w:rsid w:val="002F02A3"/>
    <w:rsid w:val="002F4ABE"/>
    <w:rsid w:val="003018BA"/>
    <w:rsid w:val="0030395F"/>
    <w:rsid w:val="00305C92"/>
    <w:rsid w:val="003151C5"/>
    <w:rsid w:val="003343CF"/>
    <w:rsid w:val="00335664"/>
    <w:rsid w:val="00346FE9"/>
    <w:rsid w:val="0034759A"/>
    <w:rsid w:val="003503F6"/>
    <w:rsid w:val="00352CF3"/>
    <w:rsid w:val="003530DD"/>
    <w:rsid w:val="00363F78"/>
    <w:rsid w:val="003A0A5B"/>
    <w:rsid w:val="003A1176"/>
    <w:rsid w:val="003B10BC"/>
    <w:rsid w:val="003C0BAE"/>
    <w:rsid w:val="003D18A9"/>
    <w:rsid w:val="003D6CE2"/>
    <w:rsid w:val="003D7E3B"/>
    <w:rsid w:val="003E1941"/>
    <w:rsid w:val="003E2979"/>
    <w:rsid w:val="003E2FE6"/>
    <w:rsid w:val="003E49D5"/>
    <w:rsid w:val="003F205D"/>
    <w:rsid w:val="003F38C0"/>
    <w:rsid w:val="003F433A"/>
    <w:rsid w:val="004054B2"/>
    <w:rsid w:val="00414E3C"/>
    <w:rsid w:val="00417CB0"/>
    <w:rsid w:val="0042244A"/>
    <w:rsid w:val="0042745A"/>
    <w:rsid w:val="00431D5C"/>
    <w:rsid w:val="004362C6"/>
    <w:rsid w:val="00437FA2"/>
    <w:rsid w:val="00445970"/>
    <w:rsid w:val="004507AE"/>
    <w:rsid w:val="00461EFC"/>
    <w:rsid w:val="004652C2"/>
    <w:rsid w:val="004706D1"/>
    <w:rsid w:val="00471326"/>
    <w:rsid w:val="0047410B"/>
    <w:rsid w:val="0047598D"/>
    <w:rsid w:val="004840FD"/>
    <w:rsid w:val="00490F7D"/>
    <w:rsid w:val="00491678"/>
    <w:rsid w:val="004968E2"/>
    <w:rsid w:val="004A3EEA"/>
    <w:rsid w:val="004A4D1F"/>
    <w:rsid w:val="004B6D89"/>
    <w:rsid w:val="004D5282"/>
    <w:rsid w:val="004D662A"/>
    <w:rsid w:val="004F1551"/>
    <w:rsid w:val="004F55A3"/>
    <w:rsid w:val="0050496F"/>
    <w:rsid w:val="00513B6F"/>
    <w:rsid w:val="00517997"/>
    <w:rsid w:val="00517A02"/>
    <w:rsid w:val="00517C63"/>
    <w:rsid w:val="005363C4"/>
    <w:rsid w:val="00536BDE"/>
    <w:rsid w:val="00543ACC"/>
    <w:rsid w:val="0055045B"/>
    <w:rsid w:val="0056696D"/>
    <w:rsid w:val="0059484D"/>
    <w:rsid w:val="005A0855"/>
    <w:rsid w:val="005A133C"/>
    <w:rsid w:val="005A3196"/>
    <w:rsid w:val="005C080F"/>
    <w:rsid w:val="005C55E5"/>
    <w:rsid w:val="005C696A"/>
    <w:rsid w:val="005D2EAA"/>
    <w:rsid w:val="005D5F42"/>
    <w:rsid w:val="005E6E85"/>
    <w:rsid w:val="005F02EF"/>
    <w:rsid w:val="005F31D2"/>
    <w:rsid w:val="0061029B"/>
    <w:rsid w:val="00617230"/>
    <w:rsid w:val="00620670"/>
    <w:rsid w:val="00621CE1"/>
    <w:rsid w:val="00627FC9"/>
    <w:rsid w:val="00640F2D"/>
    <w:rsid w:val="00647FA8"/>
    <w:rsid w:val="00650C5F"/>
    <w:rsid w:val="00654934"/>
    <w:rsid w:val="006620D9"/>
    <w:rsid w:val="00671958"/>
    <w:rsid w:val="006756D7"/>
    <w:rsid w:val="00675843"/>
    <w:rsid w:val="006850B7"/>
    <w:rsid w:val="00696477"/>
    <w:rsid w:val="006D050F"/>
    <w:rsid w:val="006D6139"/>
    <w:rsid w:val="006E5D65"/>
    <w:rsid w:val="006E6BC6"/>
    <w:rsid w:val="006F1282"/>
    <w:rsid w:val="006F1FBC"/>
    <w:rsid w:val="006F31E2"/>
    <w:rsid w:val="00706544"/>
    <w:rsid w:val="007072BA"/>
    <w:rsid w:val="00711BAF"/>
    <w:rsid w:val="0071620A"/>
    <w:rsid w:val="00724677"/>
    <w:rsid w:val="00725459"/>
    <w:rsid w:val="007327BD"/>
    <w:rsid w:val="007343CA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7D9"/>
    <w:rsid w:val="007C0238"/>
    <w:rsid w:val="007C3299"/>
    <w:rsid w:val="007C3BCC"/>
    <w:rsid w:val="007C4546"/>
    <w:rsid w:val="007D31D3"/>
    <w:rsid w:val="007D6999"/>
    <w:rsid w:val="007D6E56"/>
    <w:rsid w:val="007F4155"/>
    <w:rsid w:val="008031D1"/>
    <w:rsid w:val="00814C8E"/>
    <w:rsid w:val="0081554D"/>
    <w:rsid w:val="0081707E"/>
    <w:rsid w:val="008449B3"/>
    <w:rsid w:val="008552A2"/>
    <w:rsid w:val="0085747A"/>
    <w:rsid w:val="00884922"/>
    <w:rsid w:val="00885F64"/>
    <w:rsid w:val="008917F9"/>
    <w:rsid w:val="008971B8"/>
    <w:rsid w:val="008A45F7"/>
    <w:rsid w:val="008C0CC0"/>
    <w:rsid w:val="008C19A9"/>
    <w:rsid w:val="008C379D"/>
    <w:rsid w:val="008C493C"/>
    <w:rsid w:val="008C5147"/>
    <w:rsid w:val="008C5359"/>
    <w:rsid w:val="008C5363"/>
    <w:rsid w:val="008D3DFB"/>
    <w:rsid w:val="008E64F4"/>
    <w:rsid w:val="008F12C9"/>
    <w:rsid w:val="008F232E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4FB3"/>
    <w:rsid w:val="009C54AE"/>
    <w:rsid w:val="009C6BFF"/>
    <w:rsid w:val="009C788E"/>
    <w:rsid w:val="009D143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FFA"/>
    <w:rsid w:val="00A43BF6"/>
    <w:rsid w:val="00A53FA5"/>
    <w:rsid w:val="00A54817"/>
    <w:rsid w:val="00A601C8"/>
    <w:rsid w:val="00A60799"/>
    <w:rsid w:val="00A84C85"/>
    <w:rsid w:val="00A862E7"/>
    <w:rsid w:val="00A97DE1"/>
    <w:rsid w:val="00AA7D86"/>
    <w:rsid w:val="00AB053C"/>
    <w:rsid w:val="00AD1146"/>
    <w:rsid w:val="00AD27D3"/>
    <w:rsid w:val="00AD66D6"/>
    <w:rsid w:val="00AE1160"/>
    <w:rsid w:val="00AE203C"/>
    <w:rsid w:val="00AE2E74"/>
    <w:rsid w:val="00AE5172"/>
    <w:rsid w:val="00AE5FCB"/>
    <w:rsid w:val="00AF2C1E"/>
    <w:rsid w:val="00B06142"/>
    <w:rsid w:val="00B135B1"/>
    <w:rsid w:val="00B3130B"/>
    <w:rsid w:val="00B40ADB"/>
    <w:rsid w:val="00B43B77"/>
    <w:rsid w:val="00B43E80"/>
    <w:rsid w:val="00B44A2B"/>
    <w:rsid w:val="00B607DB"/>
    <w:rsid w:val="00B66529"/>
    <w:rsid w:val="00B75946"/>
    <w:rsid w:val="00B8056E"/>
    <w:rsid w:val="00B819C8"/>
    <w:rsid w:val="00B82308"/>
    <w:rsid w:val="00B90885"/>
    <w:rsid w:val="00BB520A"/>
    <w:rsid w:val="00BB75F4"/>
    <w:rsid w:val="00BD3645"/>
    <w:rsid w:val="00BD3869"/>
    <w:rsid w:val="00BD66E9"/>
    <w:rsid w:val="00BD6FF4"/>
    <w:rsid w:val="00BF2C41"/>
    <w:rsid w:val="00BF3A22"/>
    <w:rsid w:val="00C058B4"/>
    <w:rsid w:val="00C05F44"/>
    <w:rsid w:val="00C131B5"/>
    <w:rsid w:val="00C16ABF"/>
    <w:rsid w:val="00C170AE"/>
    <w:rsid w:val="00C26CB7"/>
    <w:rsid w:val="00C324C1"/>
    <w:rsid w:val="00C36992"/>
    <w:rsid w:val="00C40933"/>
    <w:rsid w:val="00C56036"/>
    <w:rsid w:val="00C61DC5"/>
    <w:rsid w:val="00C67E92"/>
    <w:rsid w:val="00C70A26"/>
    <w:rsid w:val="00C766DF"/>
    <w:rsid w:val="00C84753"/>
    <w:rsid w:val="00C87592"/>
    <w:rsid w:val="00C94B98"/>
    <w:rsid w:val="00CA2B96"/>
    <w:rsid w:val="00CA5089"/>
    <w:rsid w:val="00CA56E5"/>
    <w:rsid w:val="00CD6897"/>
    <w:rsid w:val="00CE4875"/>
    <w:rsid w:val="00CE5BAC"/>
    <w:rsid w:val="00CF25BE"/>
    <w:rsid w:val="00CF68EA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FD1"/>
    <w:rsid w:val="00E63348"/>
    <w:rsid w:val="00E742AA"/>
    <w:rsid w:val="00E77E88"/>
    <w:rsid w:val="00E8107D"/>
    <w:rsid w:val="00E845A5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5DAA"/>
    <w:rsid w:val="00F070AB"/>
    <w:rsid w:val="00F11DE7"/>
    <w:rsid w:val="00F17567"/>
    <w:rsid w:val="00F27A7B"/>
    <w:rsid w:val="00F455FE"/>
    <w:rsid w:val="00F47FA0"/>
    <w:rsid w:val="00F526AF"/>
    <w:rsid w:val="00F617C3"/>
    <w:rsid w:val="00F7066B"/>
    <w:rsid w:val="00F7797C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0C7EF"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945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02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650D0-70CE-4F78-B3F6-DE36ACCFA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9</Pages>
  <Words>2190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2021-04-15T06:20:00Z</dcterms:created>
  <dcterms:modified xsi:type="dcterms:W3CDTF">2021-04-26T06:41:00Z</dcterms:modified>
</cp:coreProperties>
</file>